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F46" w:rsidRDefault="00D76F46" w:rsidP="00D76F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Ф-01/ІК-127/11/67</w:t>
      </w:r>
    </w:p>
    <w:p w:rsidR="00D76F46" w:rsidRPr="00A17397" w:rsidRDefault="00D76F46" w:rsidP="00D76F46">
      <w:pPr>
        <w:jc w:val="right"/>
        <w:rPr>
          <w:b/>
          <w:sz w:val="20"/>
          <w:szCs w:val="20"/>
        </w:rPr>
      </w:pPr>
    </w:p>
    <w:p w:rsidR="00D76F46" w:rsidRDefault="00D76F46" w:rsidP="00D76F46">
      <w:pPr>
        <w:ind w:left="3544"/>
      </w:pPr>
      <w:r>
        <w:rPr>
          <w:b/>
          <w:sz w:val="28"/>
          <w:szCs w:val="28"/>
        </w:rPr>
        <w:t xml:space="preserve">Департамент соціальної політики </w:t>
      </w:r>
    </w:p>
    <w:p w:rsidR="00D76F46" w:rsidRPr="00C14AFE" w:rsidRDefault="00D76F46" w:rsidP="00D76F46">
      <w:pPr>
        <w:ind w:left="354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Луцької міської ради</w:t>
      </w:r>
    </w:p>
    <w:p w:rsidR="00D76F46" w:rsidRDefault="00D76F46">
      <w:pPr>
        <w:ind w:firstLine="360"/>
        <w:jc w:val="both"/>
        <w:rPr>
          <w:sz w:val="20"/>
          <w:szCs w:val="20"/>
          <w:lang w:val="ru-RU"/>
        </w:rPr>
      </w:pPr>
    </w:p>
    <w:p w:rsidR="00D76F46" w:rsidRDefault="00D76F46">
      <w:pPr>
        <w:ind w:firstLine="360"/>
        <w:jc w:val="both"/>
        <w:rPr>
          <w:sz w:val="20"/>
          <w:szCs w:val="20"/>
          <w:lang w:val="ru-RU"/>
        </w:rPr>
      </w:pPr>
    </w:p>
    <w:p w:rsidR="007D62C6" w:rsidRDefault="007D62C6">
      <w:pPr>
        <w:ind w:firstLine="360"/>
        <w:jc w:val="both"/>
      </w:pPr>
      <w:r>
        <w:rPr>
          <w:sz w:val="20"/>
          <w:szCs w:val="20"/>
        </w:rPr>
        <w:t xml:space="preserve">                                                                 від</w:t>
      </w:r>
      <w:r w:rsidR="00741B93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</w:t>
      </w:r>
      <w:r w:rsidR="00741B93" w:rsidRPr="00741B93">
        <w:rPr>
          <w:i/>
          <w:color w:val="000000"/>
          <w:u w:val="single"/>
        </w:rPr>
        <w:t xml:space="preserve"> </w:t>
      </w:r>
      <w:r w:rsidR="00741B93" w:rsidRPr="00731760">
        <w:rPr>
          <w:color w:val="FF0000"/>
          <w:u w:val="single"/>
        </w:rPr>
        <w:t>Іван</w:t>
      </w:r>
      <w:r w:rsidR="00D76F46">
        <w:rPr>
          <w:color w:val="FF0000"/>
          <w:u w:val="single"/>
        </w:rPr>
        <w:t>енка</w:t>
      </w:r>
      <w:r w:rsidR="00741B93" w:rsidRPr="00731760">
        <w:rPr>
          <w:color w:val="FF0000"/>
          <w:u w:val="single"/>
        </w:rPr>
        <w:t xml:space="preserve"> Івана Івановича</w:t>
      </w:r>
      <w:r>
        <w:rPr>
          <w:sz w:val="20"/>
          <w:szCs w:val="20"/>
        </w:rPr>
        <w:t xml:space="preserve">_________________  </w:t>
      </w:r>
    </w:p>
    <w:p w:rsidR="007D62C6" w:rsidRDefault="007D62C6">
      <w:pPr>
        <w:ind w:firstLine="360"/>
        <w:jc w:val="center"/>
      </w:pPr>
      <w:r>
        <w:rPr>
          <w:i/>
          <w:sz w:val="20"/>
          <w:szCs w:val="20"/>
        </w:rPr>
        <w:t xml:space="preserve">                                                                        (прізвище ,ім’я, по батькові)</w:t>
      </w:r>
    </w:p>
    <w:p w:rsidR="007D62C6" w:rsidRDefault="007D62C6">
      <w:pPr>
        <w:tabs>
          <w:tab w:val="right" w:pos="9921"/>
        </w:tabs>
      </w:pPr>
      <w:r>
        <w:rPr>
          <w:sz w:val="20"/>
          <w:szCs w:val="20"/>
        </w:rPr>
        <w:t xml:space="preserve">                                                                              </w:t>
      </w:r>
      <w:r w:rsidR="00741B93">
        <w:rPr>
          <w:sz w:val="20"/>
          <w:szCs w:val="20"/>
        </w:rPr>
        <w:t xml:space="preserve">      </w:t>
      </w:r>
      <w:r w:rsidR="00741B93" w:rsidRPr="00731760">
        <w:rPr>
          <w:color w:val="FF0000"/>
          <w:u w:val="single"/>
        </w:rPr>
        <w:t>член сім’ї загиблого (померлого) ветерана війни</w:t>
      </w:r>
      <w:r>
        <w:rPr>
          <w:sz w:val="20"/>
          <w:szCs w:val="20"/>
        </w:rPr>
        <w:t>___</w:t>
      </w:r>
    </w:p>
    <w:p w:rsidR="007D62C6" w:rsidRDefault="007D62C6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(категорія пільги)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41B93" w:rsidRDefault="007D62C6">
      <w:pPr>
        <w:tabs>
          <w:tab w:val="right" w:pos="9921"/>
        </w:tabs>
        <w:rPr>
          <w:i/>
          <w:color w:val="000000"/>
          <w:sz w:val="22"/>
          <w:u w:val="single"/>
        </w:rPr>
      </w:pPr>
      <w:r>
        <w:t xml:space="preserve">                                                            адреса</w:t>
      </w:r>
      <w:r>
        <w:rPr>
          <w:color w:val="800000"/>
        </w:rPr>
        <w:t>:</w:t>
      </w:r>
      <w:r w:rsidRPr="00741B93">
        <w:rPr>
          <w:color w:val="800000"/>
          <w:u w:val="single"/>
        </w:rPr>
        <w:t xml:space="preserve">  </w:t>
      </w:r>
      <w:r w:rsidR="00741B93" w:rsidRPr="00741B93">
        <w:rPr>
          <w:color w:val="800000"/>
          <w:u w:val="single"/>
        </w:rPr>
        <w:t xml:space="preserve">       </w:t>
      </w:r>
      <w:r w:rsidR="00741B93" w:rsidRPr="00731760">
        <w:rPr>
          <w:color w:val="FF0000"/>
          <w:u w:val="single"/>
        </w:rPr>
        <w:t xml:space="preserve">43025, м. Луцьк, </w:t>
      </w:r>
      <w:proofErr w:type="spellStart"/>
      <w:r w:rsidR="00741B93" w:rsidRPr="00731760">
        <w:rPr>
          <w:color w:val="FF0000"/>
          <w:u w:val="single"/>
        </w:rPr>
        <w:t>пр-т</w:t>
      </w:r>
      <w:proofErr w:type="spellEnd"/>
      <w:r w:rsidR="00741B93" w:rsidRPr="00731760">
        <w:rPr>
          <w:color w:val="FF0000"/>
          <w:u w:val="single"/>
        </w:rPr>
        <w:t xml:space="preserve"> Соборності ,   10/100</w:t>
      </w:r>
      <w:r w:rsidR="00741B93" w:rsidRPr="00741B93">
        <w:rPr>
          <w:color w:val="000000"/>
          <w:u w:val="single"/>
        </w:rPr>
        <w:t xml:space="preserve">               </w:t>
      </w:r>
    </w:p>
    <w:p w:rsidR="007D62C6" w:rsidRDefault="007D62C6">
      <w:pPr>
        <w:tabs>
          <w:tab w:val="right" w:pos="9921"/>
        </w:tabs>
      </w:pPr>
      <w:r>
        <w:t xml:space="preserve">                                                           </w:t>
      </w:r>
    </w:p>
    <w:p w:rsidR="007D62C6" w:rsidRDefault="007D62C6">
      <w:pPr>
        <w:tabs>
          <w:tab w:val="right" w:pos="9921"/>
        </w:tabs>
      </w:pPr>
      <w:r>
        <w:t xml:space="preserve">                                                            номер посвідчення:</w:t>
      </w:r>
      <w:r>
        <w:rPr>
          <w:u w:val="single"/>
        </w:rPr>
        <w:t xml:space="preserve">  </w:t>
      </w:r>
      <w:r w:rsidR="00741B93" w:rsidRPr="00731760">
        <w:rPr>
          <w:color w:val="FF0000"/>
          <w:u w:val="single"/>
        </w:rPr>
        <w:t>С 123 321</w:t>
      </w:r>
      <w:r w:rsidRPr="00731760">
        <w:rPr>
          <w:color w:val="FF0000"/>
          <w:u w:val="single"/>
        </w:rPr>
        <w:t xml:space="preserve">                                                                       </w:t>
      </w:r>
    </w:p>
    <w:p w:rsidR="007D62C6" w:rsidRDefault="007D62C6">
      <w:pPr>
        <w:jc w:val="both"/>
      </w:pPr>
      <w:r>
        <w:t xml:space="preserve">                          </w:t>
      </w:r>
      <w:r w:rsidR="00741B93">
        <w:t xml:space="preserve">                             </w:t>
      </w:r>
      <w:r>
        <w:t>паспорт: серія</w:t>
      </w:r>
      <w:r>
        <w:rPr>
          <w:sz w:val="20"/>
          <w:szCs w:val="20"/>
        </w:rPr>
        <w:t xml:space="preserve"> _</w:t>
      </w:r>
      <w:r w:rsidR="00741B93" w:rsidRPr="00731760">
        <w:rPr>
          <w:color w:val="FF0000"/>
          <w:u w:val="single"/>
        </w:rPr>
        <w:t>АЮ</w:t>
      </w:r>
      <w:r>
        <w:rPr>
          <w:sz w:val="20"/>
          <w:szCs w:val="20"/>
        </w:rPr>
        <w:t>__  № __</w:t>
      </w:r>
      <w:r w:rsidR="00741B93" w:rsidRPr="00731760">
        <w:rPr>
          <w:i/>
          <w:color w:val="FF0000"/>
          <w:sz w:val="28"/>
          <w:szCs w:val="28"/>
          <w:u w:val="single"/>
        </w:rPr>
        <w:t>111 222</w:t>
      </w:r>
      <w:r>
        <w:rPr>
          <w:sz w:val="20"/>
          <w:szCs w:val="20"/>
        </w:rPr>
        <w:t>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         </w:t>
      </w:r>
    </w:p>
    <w:p w:rsidR="007D62C6" w:rsidRDefault="007D62C6">
      <w:pPr>
        <w:jc w:val="both"/>
      </w:pPr>
      <w:r>
        <w:t xml:space="preserve">                                                            виданий</w:t>
      </w:r>
      <w:r w:rsidR="00741B93">
        <w:rPr>
          <w:sz w:val="20"/>
          <w:szCs w:val="20"/>
        </w:rPr>
        <w:t xml:space="preserve"> </w:t>
      </w:r>
      <w:r w:rsidR="00741B93" w:rsidRPr="00741B93">
        <w:rPr>
          <w:i/>
          <w:color w:val="000000"/>
          <w:sz w:val="22"/>
          <w:u w:val="single"/>
        </w:rPr>
        <w:t xml:space="preserve"> </w:t>
      </w:r>
      <w:r w:rsidR="00741B93" w:rsidRPr="00731760">
        <w:rPr>
          <w:color w:val="FF0000"/>
          <w:u w:val="single"/>
        </w:rPr>
        <w:t>Луцьким МВ УМВС України у Волинській області</w:t>
      </w:r>
      <w:r w:rsidR="00741B93">
        <w:rPr>
          <w:sz w:val="20"/>
          <w:szCs w:val="20"/>
        </w:rPr>
        <w:t xml:space="preserve"> </w:t>
      </w:r>
    </w:p>
    <w:p w:rsidR="007D62C6" w:rsidRDefault="007D62C6">
      <w:pPr>
        <w:jc w:val="both"/>
      </w:pPr>
      <w:r>
        <w:rPr>
          <w:sz w:val="20"/>
          <w:szCs w:val="20"/>
        </w:rPr>
        <w:t xml:space="preserve">                                                                        </w:t>
      </w:r>
      <w:r>
        <w:t xml:space="preserve">дата видачі </w:t>
      </w:r>
      <w:r w:rsidR="00741B93" w:rsidRPr="00731760">
        <w:rPr>
          <w:color w:val="FF0000"/>
          <w:u w:val="single"/>
        </w:rPr>
        <w:t>«  10  »                     липня                          2010 р.</w:t>
      </w:r>
    </w:p>
    <w:p w:rsidR="007D62C6" w:rsidRPr="0051421E" w:rsidRDefault="007D62C6">
      <w:pPr>
        <w:jc w:val="both"/>
      </w:pPr>
      <w:r>
        <w:t xml:space="preserve">                           </w:t>
      </w:r>
      <w:r w:rsidR="00731760">
        <w:t xml:space="preserve">                            і</w:t>
      </w:r>
      <w:r>
        <w:t xml:space="preserve">дентифікаційний № </w:t>
      </w:r>
      <w:r w:rsidR="00731760" w:rsidRPr="00731760">
        <w:rPr>
          <w:color w:val="FF0000"/>
          <w:u w:val="single"/>
        </w:rPr>
        <w:t>1111111111</w:t>
      </w:r>
      <w:r w:rsidRPr="00731760">
        <w:rPr>
          <w:color w:val="FF0000"/>
          <w:u w:val="single"/>
        </w:rPr>
        <w:t xml:space="preserve">                                                                    </w:t>
      </w:r>
    </w:p>
    <w:p w:rsidR="007D62C6" w:rsidRPr="0051421E" w:rsidRDefault="007D62C6">
      <w:pPr>
        <w:jc w:val="both"/>
      </w:pPr>
      <w:r w:rsidRPr="0051421E">
        <w:t xml:space="preserve">                                                </w:t>
      </w:r>
      <w:r w:rsidR="00731760">
        <w:t xml:space="preserve">       контактний телефон   </w:t>
      </w:r>
      <w:r w:rsidR="00731760" w:rsidRPr="00731760">
        <w:rPr>
          <w:color w:val="FF0000"/>
          <w:u w:val="single"/>
        </w:rPr>
        <w:t>050 111 11 11</w:t>
      </w:r>
      <w:r w:rsidRPr="00731760">
        <w:rPr>
          <w:color w:val="FF0000"/>
          <w:u w:val="single"/>
        </w:rPr>
        <w:t xml:space="preserve">                                                               </w:t>
      </w:r>
    </w:p>
    <w:p w:rsidR="007D62C6" w:rsidRPr="0051421E" w:rsidRDefault="007D62C6">
      <w:pPr>
        <w:jc w:val="both"/>
      </w:pPr>
      <w:r w:rsidRPr="0051421E">
        <w:t xml:space="preserve">                                        </w:t>
      </w:r>
      <w:r w:rsidR="00731760">
        <w:t xml:space="preserve">               </w:t>
      </w:r>
      <w:r w:rsidRPr="0051421E">
        <w:t>назва банківської установи</w:t>
      </w:r>
      <w:r w:rsidR="00731760">
        <w:t xml:space="preserve">   </w:t>
      </w:r>
      <w:proofErr w:type="spellStart"/>
      <w:r w:rsidR="00731760" w:rsidRPr="00731760">
        <w:rPr>
          <w:color w:val="FF0000"/>
          <w:u w:val="single"/>
        </w:rPr>
        <w:t>ПриватБанк</w:t>
      </w:r>
      <w:proofErr w:type="spellEnd"/>
      <w:r w:rsidRPr="00731760">
        <w:rPr>
          <w:color w:val="FF0000"/>
          <w:u w:val="single"/>
        </w:rPr>
        <w:t xml:space="preserve">  </w:t>
      </w:r>
      <w:r w:rsidRPr="0051421E">
        <w:rPr>
          <w:u w:val="single"/>
        </w:rPr>
        <w:t xml:space="preserve">                                                    </w:t>
      </w:r>
    </w:p>
    <w:p w:rsidR="007D62C6" w:rsidRPr="0051421E" w:rsidRDefault="007D62C6">
      <w:pPr>
        <w:jc w:val="both"/>
      </w:pPr>
      <w:r w:rsidRPr="0051421E">
        <w:t xml:space="preserve">                            </w:t>
      </w:r>
      <w:r w:rsidR="00731760">
        <w:t xml:space="preserve">                           </w:t>
      </w:r>
      <w:r w:rsidRPr="0051421E">
        <w:t xml:space="preserve">реквізити рахунку    </w:t>
      </w:r>
      <w:r w:rsidR="00731760" w:rsidRPr="00731760">
        <w:rPr>
          <w:color w:val="FF0000"/>
          <w:u w:val="single"/>
          <w:lang w:val="en-US"/>
        </w:rPr>
        <w:t>UA</w:t>
      </w:r>
      <w:r w:rsidR="00731760" w:rsidRPr="00FE2C17">
        <w:rPr>
          <w:color w:val="FF0000"/>
          <w:u w:val="single"/>
          <w:lang w:val="ru-RU"/>
        </w:rPr>
        <w:t>00000000000000000000000000</w:t>
      </w:r>
      <w:r w:rsidR="00731760" w:rsidRPr="00FE2C17">
        <w:rPr>
          <w:color w:val="FF0000"/>
          <w:lang w:val="ru-RU"/>
        </w:rPr>
        <w:t>0</w:t>
      </w:r>
      <w:r w:rsidRPr="00731760">
        <w:rPr>
          <w:color w:val="FF0000"/>
          <w:u w:val="single"/>
        </w:rPr>
        <w:t xml:space="preserve"> </w:t>
      </w:r>
      <w:r w:rsidRPr="0051421E">
        <w:rPr>
          <w:u w:val="single"/>
        </w:rPr>
        <w:t xml:space="preserve">                                                                       </w:t>
      </w:r>
    </w:p>
    <w:p w:rsidR="007D62C6" w:rsidRDefault="007D62C6">
      <w:pPr>
        <w:jc w:val="both"/>
      </w:pPr>
    </w:p>
    <w:p w:rsidR="007D62C6" w:rsidRDefault="007D62C6">
      <w:pPr>
        <w:jc w:val="center"/>
      </w:pPr>
      <w:r>
        <w:rPr>
          <w:b/>
          <w:sz w:val="28"/>
          <w:szCs w:val="28"/>
        </w:rPr>
        <w:t xml:space="preserve">З А Я В А </w:t>
      </w:r>
    </w:p>
    <w:p w:rsidR="007D62C6" w:rsidRDefault="007D62C6">
      <w:pPr>
        <w:jc w:val="center"/>
      </w:pPr>
      <w:r>
        <w:rPr>
          <w:b/>
          <w:sz w:val="28"/>
          <w:szCs w:val="28"/>
        </w:rPr>
        <w:t xml:space="preserve"> про надання адресної грошової допомоги</w:t>
      </w:r>
    </w:p>
    <w:p w:rsidR="007D62C6" w:rsidRDefault="007D62C6">
      <w:pPr>
        <w:jc w:val="center"/>
        <w:rPr>
          <w:b/>
          <w:sz w:val="28"/>
          <w:szCs w:val="28"/>
        </w:rPr>
      </w:pPr>
    </w:p>
    <w:p w:rsidR="007D62C6" w:rsidRDefault="007D62C6">
      <w:pPr>
        <w:jc w:val="both"/>
      </w:pPr>
      <w:r>
        <w:tab/>
        <w:t xml:space="preserve">Прошу надати адресну грошову допомогу відповідно до Порядку надання адресної грошової допомоги на оплату житлово-комунальних послуг, електричної енергії громадянам на </w:t>
      </w:r>
      <w:r w:rsidR="00FE2C17">
        <w:rPr>
          <w:color w:val="FF0000"/>
        </w:rPr>
        <w:t>2022</w:t>
      </w:r>
      <w:bookmarkStart w:id="0" w:name="_GoBack"/>
      <w:bookmarkEnd w:id="0"/>
      <w:r>
        <w:t xml:space="preserve"> рік.</w:t>
      </w:r>
    </w:p>
    <w:p w:rsidR="007D62C6" w:rsidRDefault="007D62C6">
      <w:pPr>
        <w:jc w:val="both"/>
      </w:pPr>
      <w:r>
        <w:tab/>
        <w:t>Зобов’язуюся, у разі виникнення обставин, що можуть вплинути на надання адресної грошової допомоги (зміна місця проживання, складу сім’ї, зміни статусу пільговика, банківських реквізитів, оформлення субсидії тощо), повідомити департамент соціальної політики протягом місяця з моменту їх виникнення.</w:t>
      </w:r>
    </w:p>
    <w:p w:rsidR="007D62C6" w:rsidRDefault="007D62C6">
      <w:pPr>
        <w:ind w:firstLine="708"/>
        <w:jc w:val="both"/>
      </w:pPr>
      <w:r>
        <w:rPr>
          <w:szCs w:val="28"/>
        </w:rPr>
        <w:t>Зобов’язуюся щороку протягом січня підтверджувати право на отримання адресної грошової допомоги на поточний бюджетний період в департаменті соціальної політики. .</w:t>
      </w:r>
    </w:p>
    <w:p w:rsidR="007D62C6" w:rsidRDefault="007D62C6">
      <w:pPr>
        <w:jc w:val="both"/>
      </w:pPr>
      <w:r>
        <w:tab/>
        <w:t>Відповідно до Закону України «Про захист персональних  даних» надаю згоду департаменту соціальної політики Луцької міської ради на обробку поданих мною персональних даних виключно з метою отримання адресної грошової допомоги.</w:t>
      </w:r>
    </w:p>
    <w:p w:rsidR="007D62C6" w:rsidRDefault="007D62C6">
      <w:pPr>
        <w:pStyle w:val="a7"/>
        <w:shd w:val="clear" w:color="auto" w:fill="FFFFFF"/>
        <w:spacing w:before="0" w:after="0" w:line="285" w:lineRule="atLeast"/>
        <w:jc w:val="both"/>
      </w:pPr>
      <w:r>
        <w:rPr>
          <w:lang w:val="uk-UA"/>
        </w:rPr>
        <w:tab/>
        <w:t xml:space="preserve">Письмово </w:t>
      </w:r>
      <w:proofErr w:type="spellStart"/>
      <w:r>
        <w:t>повідомлений</w:t>
      </w:r>
      <w:proofErr w:type="spellEnd"/>
      <w:r>
        <w:rPr>
          <w:lang w:val="uk-UA"/>
        </w:rPr>
        <w:t>/а, що володільцем перс</w:t>
      </w:r>
      <w:proofErr w:type="spellStart"/>
      <w:r>
        <w:t>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rPr>
          <w:lang w:val="uk-UA"/>
        </w:rPr>
        <w:t xml:space="preserve"> </w:t>
      </w:r>
      <w:r>
        <w:t xml:space="preserve">в межах </w:t>
      </w:r>
      <w:proofErr w:type="spellStart"/>
      <w:r>
        <w:t>визначених</w:t>
      </w:r>
      <w:proofErr w:type="spellEnd"/>
      <w:r>
        <w:t xml:space="preserve"> законом, </w:t>
      </w:r>
      <w:r>
        <w:rPr>
          <w:lang w:val="uk-UA"/>
        </w:rPr>
        <w:t xml:space="preserve">поданих мною,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з метою </w:t>
      </w:r>
      <w:r>
        <w:rPr>
          <w:lang w:val="uk-UA"/>
        </w:rPr>
        <w:t>призначення допомоги,</w:t>
      </w:r>
      <w:r>
        <w:t xml:space="preserve"> є </w:t>
      </w:r>
      <w:r>
        <w:rPr>
          <w:lang w:val="uk-UA"/>
        </w:rPr>
        <w:t>департамент соціальної політики Луцької міської ради.</w:t>
      </w:r>
    </w:p>
    <w:p w:rsidR="007D62C6" w:rsidRDefault="007D62C6">
      <w:pPr>
        <w:jc w:val="both"/>
      </w:pPr>
      <w:r>
        <w:tab/>
        <w:t>Т</w:t>
      </w:r>
      <w:r>
        <w:rPr>
          <w:color w:val="0A0A0A"/>
        </w:rPr>
        <w:t>акож, письмово повідомлений про права суб’єкта персональних даних, визначені Законом України «Про захист персональних даних», і про осіб, яким мої дані передаються</w:t>
      </w:r>
      <w:r>
        <w:rPr>
          <w:color w:val="0A0A0A"/>
          <w:lang w:val="ru-RU"/>
        </w:rPr>
        <w:t>.</w:t>
      </w:r>
    </w:p>
    <w:p w:rsidR="007D62C6" w:rsidRDefault="007D62C6">
      <w:pPr>
        <w:jc w:val="both"/>
      </w:pPr>
    </w:p>
    <w:p w:rsidR="007D62C6" w:rsidRDefault="007D62C6">
      <w:pPr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755"/>
        <w:gridCol w:w="1495"/>
      </w:tblGrid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</w:pPr>
            <w:r>
              <w:rPr>
                <w:b/>
                <w:sz w:val="20"/>
                <w:szCs w:val="20"/>
              </w:rPr>
              <w:t>Перелік документів, що додаються: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Кількість аркушів</w:t>
            </w:r>
          </w:p>
        </w:tc>
      </w:tr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1. копія документу, що посвідчує особу пільговика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Pr="00731760" w:rsidRDefault="00731760" w:rsidP="00731760">
            <w:pPr>
              <w:snapToGrid w:val="0"/>
              <w:jc w:val="center"/>
              <w:rPr>
                <w:color w:val="FF0000"/>
                <w:spacing w:val="-2"/>
                <w:sz w:val="22"/>
                <w:szCs w:val="22"/>
                <w:lang w:val="en-US"/>
              </w:rPr>
            </w:pPr>
            <w:r w:rsidRPr="00731760">
              <w:rPr>
                <w:color w:val="FF0000"/>
                <w:spacing w:val="-2"/>
                <w:sz w:val="22"/>
                <w:szCs w:val="22"/>
                <w:lang w:val="en-US"/>
              </w:rPr>
              <w:t>1</w:t>
            </w:r>
          </w:p>
        </w:tc>
      </w:tr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>2. копія довідки про присвоєння реєстраційного номера облікової картки платника податків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Pr="00731760" w:rsidRDefault="00731760" w:rsidP="00731760">
            <w:pPr>
              <w:snapToGrid w:val="0"/>
              <w:jc w:val="center"/>
              <w:rPr>
                <w:color w:val="FF0000"/>
                <w:spacing w:val="-2"/>
                <w:sz w:val="22"/>
                <w:szCs w:val="22"/>
                <w:lang w:val="en-US"/>
              </w:rPr>
            </w:pPr>
            <w:r w:rsidRPr="00731760">
              <w:rPr>
                <w:color w:val="FF0000"/>
                <w:spacing w:val="-2"/>
                <w:sz w:val="22"/>
                <w:szCs w:val="22"/>
                <w:lang w:val="en-US"/>
              </w:rPr>
              <w:t>1</w:t>
            </w:r>
          </w:p>
        </w:tc>
      </w:tr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3. копії документів,  що засвідчують родинні стосунки (свідоцтво про одруження, свідоцтва            про народження дітей)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Pr="00731760" w:rsidRDefault="00731760" w:rsidP="00731760">
            <w:pPr>
              <w:snapToGrid w:val="0"/>
              <w:jc w:val="center"/>
              <w:rPr>
                <w:color w:val="FF0000"/>
                <w:spacing w:val="-2"/>
                <w:sz w:val="22"/>
                <w:szCs w:val="22"/>
                <w:lang w:val="en-US"/>
              </w:rPr>
            </w:pPr>
            <w:r w:rsidRPr="00731760">
              <w:rPr>
                <w:color w:val="FF0000"/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</w:pPr>
            <w:r>
              <w:rPr>
                <w:color w:val="000000"/>
                <w:spacing w:val="-2"/>
                <w:sz w:val="22"/>
                <w:szCs w:val="22"/>
              </w:rPr>
              <w:t>4. копія документів, що підтверджують право пільговика та членів сім’ї на пільги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Pr="00731760" w:rsidRDefault="00731760" w:rsidP="00731760">
            <w:pPr>
              <w:snapToGrid w:val="0"/>
              <w:jc w:val="center"/>
              <w:rPr>
                <w:color w:val="FF0000"/>
                <w:spacing w:val="-2"/>
                <w:sz w:val="22"/>
                <w:szCs w:val="22"/>
                <w:lang w:val="en-US"/>
              </w:rPr>
            </w:pPr>
            <w:r w:rsidRPr="00731760">
              <w:rPr>
                <w:color w:val="FF0000"/>
                <w:spacing w:val="-2"/>
                <w:sz w:val="22"/>
                <w:szCs w:val="22"/>
                <w:lang w:val="en-US"/>
              </w:rPr>
              <w:t>3</w:t>
            </w:r>
          </w:p>
        </w:tc>
      </w:tr>
      <w:tr w:rsidR="007D62C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2C6" w:rsidRDefault="007D62C6">
            <w:pPr>
              <w:snapToGrid w:val="0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5. рахунок на соціальні виплати, відкритий у  банківській установі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2C6" w:rsidRPr="00731760" w:rsidRDefault="00731760" w:rsidP="00731760">
            <w:pPr>
              <w:snapToGrid w:val="0"/>
              <w:jc w:val="center"/>
              <w:rPr>
                <w:color w:val="FF0000"/>
                <w:spacing w:val="-2"/>
                <w:sz w:val="22"/>
                <w:szCs w:val="22"/>
                <w:lang w:val="en-US"/>
              </w:rPr>
            </w:pPr>
            <w:r w:rsidRPr="00731760">
              <w:rPr>
                <w:color w:val="FF0000"/>
                <w:spacing w:val="-2"/>
                <w:sz w:val="22"/>
                <w:szCs w:val="22"/>
                <w:lang w:val="en-US"/>
              </w:rPr>
              <w:t>1</w:t>
            </w:r>
          </w:p>
        </w:tc>
      </w:tr>
    </w:tbl>
    <w:p w:rsidR="007D62C6" w:rsidRDefault="007D62C6">
      <w:pPr>
        <w:ind w:firstLine="720"/>
        <w:jc w:val="both"/>
      </w:pPr>
    </w:p>
    <w:p w:rsidR="007D62C6" w:rsidRDefault="007D62C6">
      <w:pPr>
        <w:jc w:val="both"/>
      </w:pPr>
    </w:p>
    <w:p w:rsidR="007D62C6" w:rsidRPr="00731760" w:rsidRDefault="007D62C6">
      <w:pPr>
        <w:jc w:val="both"/>
        <w:rPr>
          <w:color w:val="FF0000"/>
        </w:rPr>
      </w:pPr>
      <w:proofErr w:type="gramStart"/>
      <w:r w:rsidRPr="00731760">
        <w:rPr>
          <w:color w:val="FF0000"/>
          <w:lang w:val="en-US"/>
        </w:rPr>
        <w:t>«____»</w:t>
      </w:r>
      <w:r w:rsidRPr="00731760">
        <w:rPr>
          <w:color w:val="FF0000"/>
        </w:rPr>
        <w:t>____________________20__р</w:t>
      </w:r>
      <w:r w:rsidRPr="00731760">
        <w:rPr>
          <w:color w:val="FF0000"/>
          <w:lang w:val="en-US"/>
        </w:rPr>
        <w:t>.</w:t>
      </w:r>
      <w:proofErr w:type="gramEnd"/>
      <w:r w:rsidRPr="00731760">
        <w:rPr>
          <w:color w:val="FF0000"/>
        </w:rPr>
        <w:tab/>
      </w:r>
      <w:r w:rsidRPr="00731760">
        <w:rPr>
          <w:color w:val="FF0000"/>
        </w:rPr>
        <w:tab/>
        <w:t xml:space="preserve">   </w:t>
      </w:r>
      <w:r w:rsidRPr="00731760">
        <w:rPr>
          <w:color w:val="FF0000"/>
        </w:rPr>
        <w:tab/>
      </w:r>
      <w:r w:rsidRPr="00731760">
        <w:rPr>
          <w:color w:val="FF0000"/>
        </w:rPr>
        <w:tab/>
        <w:t xml:space="preserve">       __________________________</w:t>
      </w:r>
    </w:p>
    <w:p w:rsidR="002F373C" w:rsidRDefault="002F373C" w:rsidP="002F373C">
      <w:pPr>
        <w:jc w:val="both"/>
      </w:pPr>
    </w:p>
    <w:p w:rsidR="002F373C" w:rsidRDefault="002F373C">
      <w:pPr>
        <w:jc w:val="both"/>
      </w:pPr>
    </w:p>
    <w:sectPr w:rsidR="002F373C" w:rsidSect="002F373C">
      <w:pgSz w:w="11906" w:h="16838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1E"/>
    <w:rsid w:val="002F373C"/>
    <w:rsid w:val="00334A9E"/>
    <w:rsid w:val="00436F48"/>
    <w:rsid w:val="0051421E"/>
    <w:rsid w:val="00731760"/>
    <w:rsid w:val="00741B93"/>
    <w:rsid w:val="007D62C6"/>
    <w:rsid w:val="008E5411"/>
    <w:rsid w:val="009C3012"/>
    <w:rsid w:val="00A17397"/>
    <w:rsid w:val="00B07156"/>
    <w:rsid w:val="00BE61C2"/>
    <w:rsid w:val="00D57540"/>
    <w:rsid w:val="00D76F46"/>
    <w:rsid w:val="00EC4058"/>
    <w:rsid w:val="00F67C9D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pPr>
      <w:spacing w:before="280" w:after="280"/>
    </w:pPr>
    <w:rPr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Департаменту соціальної політики Луцької міської ради від інваліда, законного представника інваліда, дитини-інваліда, непрацюючої малозабезпеченої особи                      (необхідне підкреслити та дописати)</vt:lpstr>
      <vt:lpstr>До Департаменту соціальної політики Луцької міської ради від інваліда, законного представника інваліда, дитини-інваліда, непрацюючої малозабезпеченої особи                      (необхідне підкреслити та дописати)</vt:lpstr>
    </vt:vector>
  </TitlesOfParts>
  <Company>RL-TEAM.NET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Департаменту соціальної політики Луцької міської ради від інваліда, законного представника інваліда, дитини-інваліда, непрацюючої малозабезпеченої особи                      (необхідне підкреслити та дописати)</dc:title>
  <dc:creator>Kab225</dc:creator>
  <cp:lastModifiedBy>Admin</cp:lastModifiedBy>
  <cp:revision>3</cp:revision>
  <cp:lastPrinted>2018-07-12T12:07:00Z</cp:lastPrinted>
  <dcterms:created xsi:type="dcterms:W3CDTF">2022-08-01T07:36:00Z</dcterms:created>
  <dcterms:modified xsi:type="dcterms:W3CDTF">2022-08-01T08:38:00Z</dcterms:modified>
</cp:coreProperties>
</file>