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1216"/>
        <w:gridCol w:w="5588"/>
        <w:gridCol w:w="1548"/>
      </w:tblGrid>
      <w:tr w:rsidR="00FD08CD" w:rsidRPr="00602F51" w:rsidTr="00255EA8">
        <w:trPr>
          <w:cantSplit/>
          <w:trHeight w:val="895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8CD" w:rsidRPr="00602F51" w:rsidRDefault="00CE064C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CD" w:rsidRPr="00602F51" w:rsidRDefault="00FD08CD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02F51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FD08CD" w:rsidRPr="00602F51" w:rsidRDefault="00FD08CD">
            <w:pPr>
              <w:autoSpaceDE w:val="0"/>
              <w:jc w:val="center"/>
              <w:rPr>
                <w:lang w:val="uk-UA"/>
              </w:rPr>
            </w:pPr>
            <w:r w:rsidRPr="00602F51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602F51">
              <w:rPr>
                <w:b/>
                <w:bCs/>
                <w:lang w:val="uk-UA"/>
              </w:rPr>
              <w:t xml:space="preserve"> </w:t>
            </w:r>
          </w:p>
        </w:tc>
      </w:tr>
      <w:tr w:rsidR="00FD08CD" w:rsidRPr="00602F51" w:rsidTr="00CC0417">
        <w:trPr>
          <w:cantSplit/>
          <w:trHeight w:val="1160"/>
        </w:trPr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pStyle w:val="ab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8CD" w:rsidRPr="00602F51" w:rsidRDefault="00FD08CD">
            <w:pPr>
              <w:pStyle w:val="ab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02F51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FD08CD" w:rsidRPr="00602F51" w:rsidRDefault="00FD08CD" w:rsidP="007C5C58">
            <w:pPr>
              <w:pStyle w:val="ab"/>
              <w:ind w:left="-104" w:right="-139"/>
              <w:jc w:val="center"/>
              <w:rPr>
                <w:b/>
                <w:sz w:val="28"/>
                <w:szCs w:val="28"/>
                <w:lang w:val="uk-UA"/>
              </w:rPr>
            </w:pPr>
            <w:r w:rsidRPr="00602F51">
              <w:rPr>
                <w:b/>
                <w:sz w:val="28"/>
                <w:szCs w:val="28"/>
                <w:lang w:val="uk-UA"/>
              </w:rPr>
      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602F51" w:rsidRDefault="00FD08CD" w:rsidP="00CC0417">
            <w:pPr>
              <w:pStyle w:val="ab"/>
              <w:ind w:left="-79" w:right="-115" w:hanging="30"/>
              <w:jc w:val="center"/>
              <w:rPr>
                <w:b/>
                <w:sz w:val="28"/>
                <w:szCs w:val="28"/>
                <w:lang w:val="uk-UA"/>
              </w:rPr>
            </w:pPr>
            <w:r w:rsidRPr="00602F51">
              <w:rPr>
                <w:b/>
                <w:sz w:val="28"/>
                <w:szCs w:val="28"/>
                <w:lang w:val="uk-UA"/>
              </w:rPr>
              <w:t>00117</w:t>
            </w:r>
          </w:p>
          <w:p w:rsidR="00FD08CD" w:rsidRPr="00602F51" w:rsidRDefault="00FD08CD" w:rsidP="00CC0417">
            <w:pPr>
              <w:pStyle w:val="ab"/>
              <w:ind w:left="-79" w:right="-115" w:hanging="3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08CD" w:rsidRPr="00602F51" w:rsidRDefault="00FD08CD" w:rsidP="00CC0417">
            <w:pPr>
              <w:pStyle w:val="ab"/>
              <w:ind w:left="-79" w:right="-115" w:hanging="30"/>
              <w:jc w:val="center"/>
              <w:rPr>
                <w:b/>
                <w:sz w:val="28"/>
                <w:szCs w:val="28"/>
                <w:lang w:val="uk-UA"/>
              </w:rPr>
            </w:pPr>
            <w:r w:rsidRPr="00602F51">
              <w:rPr>
                <w:b/>
                <w:sz w:val="28"/>
                <w:szCs w:val="28"/>
                <w:lang w:val="uk-UA"/>
              </w:rPr>
              <w:t>ІК-279/11/85</w:t>
            </w:r>
          </w:p>
          <w:p w:rsidR="00FD08CD" w:rsidRPr="00602F51" w:rsidRDefault="00CE064C" w:rsidP="00CC0417">
            <w:pPr>
              <w:pStyle w:val="ab"/>
              <w:ind w:left="-79" w:right="-115" w:hanging="3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FD08CD" w:rsidRPr="00602F51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FD08CD" w:rsidRPr="00602F51" w:rsidTr="00CC0417">
        <w:trPr>
          <w:trHeight w:val="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jc w:val="both"/>
              <w:rPr>
                <w:lang w:val="uk-UA"/>
              </w:rPr>
            </w:pPr>
            <w:bookmarkStart w:id="0" w:name="_GoBack"/>
            <w:bookmarkEnd w:id="0"/>
            <w:r w:rsidRPr="00602F51">
              <w:rPr>
                <w:lang w:val="uk-UA"/>
              </w:rPr>
              <w:t>1.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bCs/>
                <w:lang w:val="uk-UA"/>
              </w:rPr>
            </w:pPr>
            <w:r w:rsidRPr="00602F51">
              <w:rPr>
                <w:lang w:val="uk-UA"/>
              </w:rPr>
              <w:t>Орган, що надає послугу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602F51" w:rsidRDefault="00FD08CD">
            <w:pPr>
              <w:pStyle w:val="ad"/>
              <w:snapToGrid w:val="0"/>
              <w:ind w:left="-58" w:right="-1"/>
              <w:jc w:val="both"/>
              <w:rPr>
                <w:lang w:val="uk-UA"/>
              </w:rPr>
            </w:pPr>
            <w:r w:rsidRPr="00602F51"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D08CD" w:rsidRPr="00602F51" w:rsidTr="00CC0417">
        <w:trPr>
          <w:trHeight w:val="1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>2.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DC3227" w:rsidRDefault="009A0B9D" w:rsidP="00CC0417">
            <w:pPr>
              <w:jc w:val="both"/>
              <w:rPr>
                <w:lang w:val="uk-UA"/>
              </w:rPr>
            </w:pPr>
            <w:r w:rsidRPr="009A0B9D">
              <w:t>1</w:t>
            </w:r>
            <w:r>
              <w:rPr>
                <w:lang w:val="uk-UA"/>
              </w:rPr>
              <w:t>.</w:t>
            </w:r>
            <w:r w:rsidR="00FD08CD">
              <w:rPr>
                <w:lang w:val="uk-UA"/>
              </w:rPr>
              <w:t>Департамент «Центр надання адміністративних послуг у місті Луцьку», вул. Лесі Українки, 35, м. Луцьк, тел. (0332) 777 888</w:t>
            </w:r>
          </w:p>
          <w:p w:rsidR="00FD08CD" w:rsidRPr="00DC3227" w:rsidRDefault="00FD08CD" w:rsidP="00CC0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e-mail: cnap@lutskrada.gov.ua</w:t>
            </w:r>
          </w:p>
          <w:p w:rsidR="00FD08CD" w:rsidRDefault="00FD08CD" w:rsidP="00CC0417">
            <w:r>
              <w:rPr>
                <w:lang w:val="uk-UA"/>
              </w:rPr>
              <w:t>Понеділок, середа: 08.00 - 16.00</w:t>
            </w:r>
          </w:p>
          <w:p w:rsidR="00FD08CD" w:rsidRDefault="00FD08CD" w:rsidP="00CC0417">
            <w:r>
              <w:rPr>
                <w:lang w:val="uk-UA"/>
              </w:rPr>
              <w:t>Вівторок:                 09.00 - 20.00</w:t>
            </w:r>
          </w:p>
          <w:p w:rsidR="00FD08CD" w:rsidRDefault="00FD08CD" w:rsidP="00CC0417">
            <w:r>
              <w:rPr>
                <w:lang w:val="uk-UA"/>
              </w:rPr>
              <w:t>Четвер:                    09.00 - 18.00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FD08CD" w:rsidRPr="00DC3227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FD08CD" w:rsidRPr="00DC3227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D08CD" w:rsidRPr="00DC3227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FD08CD" w:rsidRPr="00DC3227" w:rsidRDefault="00FD08CD" w:rsidP="00CC0417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FD08CD" w:rsidRDefault="00FD08CD" w:rsidP="00CC0417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D08CD" w:rsidRDefault="00FD08CD" w:rsidP="00CC041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D08CD" w:rsidRDefault="00FD08CD" w:rsidP="00CC041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D08CD" w:rsidRDefault="00FD08CD" w:rsidP="00CC041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FD08CD" w:rsidRDefault="00FD08CD" w:rsidP="00CC041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D08CD" w:rsidRDefault="00FD08CD" w:rsidP="00CC041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FD08CD" w:rsidRDefault="00FD08CD" w:rsidP="00CC0417">
            <w:pPr>
              <w:pStyle w:val="af2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FD08CD" w:rsidRPr="00602F51" w:rsidRDefault="00FD08CD" w:rsidP="00E451AF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02F51">
              <w:rPr>
                <w:lang w:val="uk-UA"/>
              </w:rPr>
              <w:t xml:space="preserve">.Департамент соціальної політики </w:t>
            </w:r>
          </w:p>
          <w:p w:rsidR="00FD08CD" w:rsidRPr="00602F51" w:rsidRDefault="00FD08CD" w:rsidP="00E451AF">
            <w:pPr>
              <w:snapToGrid w:val="0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>пр-т Волі, 4а, каб. 104,  тел. (0332) 284 163, (0332) 281 000</w:t>
            </w:r>
          </w:p>
          <w:p w:rsidR="00FD08CD" w:rsidRPr="00602F51" w:rsidRDefault="00CE064C" w:rsidP="00E451AF">
            <w:pPr>
              <w:snapToGrid w:val="0"/>
              <w:jc w:val="both"/>
              <w:rPr>
                <w:lang w:val="uk-UA"/>
              </w:rPr>
            </w:pPr>
            <w:hyperlink r:id="rId7" w:history="1">
              <w:r w:rsidR="00FD08CD" w:rsidRPr="00602F51">
                <w:rPr>
                  <w:lang w:val="uk-UA"/>
                </w:rPr>
                <w:t>https://www.social.lutsk.ua</w:t>
              </w:r>
            </w:hyperlink>
            <w:r w:rsidR="00FD08CD" w:rsidRPr="00602F51">
              <w:rPr>
                <w:lang w:val="uk-UA"/>
              </w:rPr>
              <w:t xml:space="preserve">  e-mail: </w:t>
            </w:r>
            <w:hyperlink r:id="rId8" w:history="1">
              <w:r w:rsidR="00FD08CD" w:rsidRPr="00602F51">
                <w:rPr>
                  <w:lang w:val="uk-UA"/>
                </w:rPr>
                <w:t>dsp@lutskrada.gov.ua</w:t>
              </w:r>
            </w:hyperlink>
          </w:p>
          <w:p w:rsidR="00FD08CD" w:rsidRPr="00602F51" w:rsidRDefault="00FD08CD" w:rsidP="00E451AF">
            <w:pPr>
              <w:snapToGrid w:val="0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>Понеділок, четвер:   08.30 – 13.00, 13.45 – 17.00</w:t>
            </w:r>
          </w:p>
          <w:p w:rsidR="00FD08CD" w:rsidRPr="00602F51" w:rsidRDefault="00FD08CD" w:rsidP="00E451AF">
            <w:pPr>
              <w:snapToGrid w:val="0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>Вівторок, п’ятниця: 08.30 – 13.00</w:t>
            </w:r>
          </w:p>
          <w:p w:rsidR="00FD08CD" w:rsidRPr="00602F51" w:rsidRDefault="00FD08CD" w:rsidP="00E451AF">
            <w:pPr>
              <w:snapToGrid w:val="0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 xml:space="preserve">Обідня перерва:       13.00 – 13.45        </w:t>
            </w:r>
          </w:p>
        </w:tc>
      </w:tr>
      <w:tr w:rsidR="00FD08CD" w:rsidRPr="00CE064C" w:rsidTr="00CC0417">
        <w:trPr>
          <w:trHeight w:val="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3.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602F51" w:rsidRDefault="00FD08CD" w:rsidP="00137D7D">
            <w:pPr>
              <w:widowControl w:val="0"/>
              <w:tabs>
                <w:tab w:val="left" w:pos="-2778"/>
              </w:tabs>
              <w:autoSpaceDE w:val="0"/>
              <w:snapToGrid w:val="0"/>
              <w:ind w:left="-58"/>
              <w:jc w:val="both"/>
              <w:rPr>
                <w:shd w:val="clear" w:color="auto" w:fill="FF6600"/>
                <w:lang w:val="uk-UA"/>
              </w:rPr>
            </w:pPr>
            <w:r w:rsidRPr="00602F51">
              <w:rPr>
                <w:lang w:val="uk-UA"/>
              </w:rPr>
              <w:t xml:space="preserve"> 1.Заява на забезпечення автомобілем </w:t>
            </w:r>
            <w:r w:rsidRPr="00602F51">
              <w:t>(</w:t>
            </w:r>
            <w:r w:rsidRPr="00602F51">
              <w:rPr>
                <w:lang w:val="uk-UA"/>
              </w:rPr>
              <w:t>встановленого зразка).</w:t>
            </w:r>
          </w:p>
          <w:p w:rsidR="00FD08CD" w:rsidRPr="00602F51" w:rsidRDefault="00FD08CD" w:rsidP="00137D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313"/>
            <w:bookmarkEnd w:id="1"/>
            <w:r w:rsidRPr="00602F51">
              <w:rPr>
                <w:lang w:val="uk-UA"/>
              </w:rPr>
              <w:t>2.Довідка МСЕК про групу та причину інвалідності, а для дітей з інвалідністю - копію медичного висновку (оригінал та копія).</w:t>
            </w:r>
          </w:p>
          <w:p w:rsidR="00FD08CD" w:rsidRPr="00602F51" w:rsidRDefault="00FD08CD" w:rsidP="00137D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314"/>
            <w:bookmarkEnd w:id="2"/>
            <w:r w:rsidRPr="00602F51">
              <w:rPr>
                <w:lang w:val="uk-UA"/>
              </w:rPr>
              <w:t>3.Паспорт громадянина України (для особи з інвалідністю, законного представника недієздатної особи з інвалідністю, дитини з інвалідністю), та копія свідоцтва про народження (для дитини з інвалідністю) (оригінал та копія).</w:t>
            </w:r>
          </w:p>
          <w:p w:rsidR="00FD08CD" w:rsidRPr="00602F51" w:rsidRDefault="00FD08CD" w:rsidP="00137D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448"/>
            <w:bookmarkStart w:id="4" w:name="n315"/>
            <w:bookmarkEnd w:id="3"/>
            <w:bookmarkEnd w:id="4"/>
            <w:r w:rsidRPr="00602F51">
              <w:rPr>
                <w:lang w:val="uk-UA"/>
              </w:rPr>
              <w:t xml:space="preserve">4.Довідка про присвоєння ідентифікаційного номера особі з інвалідністю та члену сім’ї, якому передається право користування </w:t>
            </w:r>
            <w:r w:rsidRPr="00602F51">
              <w:rPr>
                <w:lang w:val="uk-UA"/>
              </w:rPr>
              <w:lastRenderedPageBreak/>
              <w:t>автомобілем, законному представнику недієздатної особи з інвалідністю, дитини з інвалідністю (оригінал та копія).</w:t>
            </w:r>
          </w:p>
          <w:p w:rsidR="00FD08CD" w:rsidRPr="00602F51" w:rsidRDefault="00FD08CD" w:rsidP="00137D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316"/>
            <w:bookmarkStart w:id="6" w:name="n317"/>
            <w:bookmarkEnd w:id="5"/>
            <w:bookmarkEnd w:id="6"/>
            <w:r w:rsidRPr="00602F51">
              <w:rPr>
                <w:lang w:val="uk-UA"/>
              </w:rPr>
              <w:t>5.Документ про реєстрацію місця проживання члена сім’ї, іншої особи, яким передається право користування автомобілем (за необхідності</w:t>
            </w:r>
            <w:r w:rsidR="00DC3227" w:rsidRPr="00DC3227">
              <w:rPr>
                <w:lang w:val="uk-UA"/>
              </w:rPr>
              <w:t xml:space="preserve"> / </w:t>
            </w:r>
            <w:r w:rsidR="00DC3227">
              <w:rPr>
                <w:lang w:val="uk-UA"/>
              </w:rPr>
              <w:t>у випадку відсутності інформації в Реєстрі Луцької міської територіальної громади</w:t>
            </w:r>
            <w:r w:rsidRPr="00602F51">
              <w:rPr>
                <w:lang w:val="uk-UA"/>
              </w:rPr>
              <w:t>).</w:t>
            </w:r>
          </w:p>
          <w:p w:rsidR="00FD08CD" w:rsidRPr="00602F51" w:rsidRDefault="00FD08CD" w:rsidP="00137D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7" w:name="n318"/>
            <w:bookmarkStart w:id="8" w:name="n319"/>
            <w:bookmarkEnd w:id="7"/>
            <w:bookmarkEnd w:id="8"/>
            <w:r w:rsidRPr="00602F51">
              <w:rPr>
                <w:lang w:val="uk-UA"/>
              </w:rPr>
              <w:t>6.Для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– посвідчення про належність до категорії 1 осіб, що постраждали внаслідок дії зазначених факторів, та медична довідка визначеного органами охорони здоров’я зразка щодо спроможності особи з інвалідністю керувати автомобілем (для осіб з інвалідністю I і II групи, які забезпечуються автомобілями безоплатно) (оригінал та копія).</w:t>
            </w:r>
          </w:p>
          <w:p w:rsidR="00FD08CD" w:rsidRPr="00602F51" w:rsidRDefault="00FD08CD" w:rsidP="00137D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9" w:name="n320"/>
            <w:bookmarkEnd w:id="9"/>
            <w:r w:rsidRPr="00602F51">
              <w:rPr>
                <w:lang w:val="uk-UA"/>
              </w:rPr>
              <w:t>7.Для осіб з інвалідністю від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формувань, з числа осіб, які брали безпосередню участь у бойових діях під час Другої світової війни, – довідка, видану військкоматом, інші документи (копія військового квитка або партизанського квитка), що підтверджують таку участь, посвідчення особи з інвалідністю внаслідок війни (оригінал та копія).</w:t>
            </w:r>
          </w:p>
          <w:p w:rsidR="00FD08CD" w:rsidRPr="00602F51" w:rsidRDefault="00FD08CD" w:rsidP="00137D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0" w:name="n321"/>
            <w:bookmarkStart w:id="11" w:name="n322"/>
            <w:bookmarkStart w:id="12" w:name="n323"/>
            <w:bookmarkEnd w:id="10"/>
            <w:bookmarkEnd w:id="11"/>
            <w:bookmarkEnd w:id="12"/>
            <w:r w:rsidRPr="00602F51">
              <w:rPr>
                <w:lang w:val="uk-UA"/>
              </w:rPr>
              <w:t>8.Для недієздатних осіб з інвалідністю – рішення суду про визнання особи з інвалідністю недієздатною та копія рішення (розпорядження) про встановлення над нею опіки (копія).</w:t>
            </w:r>
          </w:p>
          <w:p w:rsidR="00FD08CD" w:rsidRPr="00602F51" w:rsidRDefault="00FD08CD" w:rsidP="00CC041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lang w:val="uk-UA"/>
              </w:rPr>
            </w:pPr>
            <w:bookmarkStart w:id="13" w:name="n449"/>
            <w:bookmarkStart w:id="14" w:name="n324"/>
            <w:bookmarkEnd w:id="13"/>
            <w:bookmarkEnd w:id="14"/>
            <w:r w:rsidRPr="00602F51">
              <w:rPr>
                <w:lang w:val="uk-UA"/>
              </w:rPr>
              <w:t xml:space="preserve"> </w:t>
            </w:r>
            <w:r w:rsidRPr="00602F51">
              <w:rPr>
                <w:lang w:val="uk-UA" w:eastAsia="ru-RU"/>
              </w:rPr>
              <w:t>9.Для малолітніх і неповнолітніх дітей з інвалідністю, позбавлених батьківського піклування, – рішення (розпорядження) про встановлення опіки та піклування (копія).</w:t>
            </w:r>
          </w:p>
        </w:tc>
      </w:tr>
      <w:tr w:rsidR="00FD08CD" w:rsidRPr="00602F51" w:rsidTr="00CC0417">
        <w:trPr>
          <w:trHeight w:val="1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lastRenderedPageBreak/>
              <w:t>4.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Оплата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602F51" w:rsidRDefault="00FD08CD">
            <w:pPr>
              <w:snapToGrid w:val="0"/>
              <w:ind w:left="-58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>Безоплатно</w:t>
            </w:r>
          </w:p>
        </w:tc>
      </w:tr>
      <w:tr w:rsidR="00FD08CD" w:rsidRPr="00602F51" w:rsidTr="00CC0417">
        <w:trPr>
          <w:trHeight w:val="1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5.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Результат послуги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602F51" w:rsidRDefault="00FD08CD">
            <w:pPr>
              <w:pStyle w:val="a6"/>
              <w:snapToGrid w:val="0"/>
              <w:ind w:left="-58" w:right="40"/>
              <w:jc w:val="both"/>
              <w:rPr>
                <w:b w:val="0"/>
                <w:sz w:val="24"/>
                <w:szCs w:val="24"/>
              </w:rPr>
            </w:pPr>
            <w:r w:rsidRPr="00602F51">
              <w:rPr>
                <w:b w:val="0"/>
                <w:sz w:val="24"/>
                <w:szCs w:val="24"/>
              </w:rPr>
              <w:t>1.Видача направлення.</w:t>
            </w:r>
          </w:p>
          <w:p w:rsidR="00FD08CD" w:rsidRPr="00602F51" w:rsidRDefault="00FD08CD">
            <w:pPr>
              <w:pStyle w:val="a6"/>
              <w:snapToGrid w:val="0"/>
              <w:ind w:left="-58" w:right="40"/>
              <w:jc w:val="both"/>
            </w:pPr>
            <w:r w:rsidRPr="00602F51">
              <w:rPr>
                <w:b w:val="0"/>
                <w:sz w:val="24"/>
                <w:szCs w:val="24"/>
              </w:rPr>
              <w:t>2.Письмове повідомлення про відмову у наданні послуги.</w:t>
            </w:r>
          </w:p>
        </w:tc>
      </w:tr>
      <w:tr w:rsidR="00FD08CD" w:rsidRPr="00602F51" w:rsidTr="00CC0417">
        <w:trPr>
          <w:trHeight w:val="1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6.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shd w:val="clear" w:color="auto" w:fill="C0C0C0"/>
                <w:lang w:val="uk-UA"/>
              </w:rPr>
            </w:pPr>
            <w:r w:rsidRPr="00602F51">
              <w:rPr>
                <w:lang w:val="uk-UA"/>
              </w:rPr>
              <w:t>Термін виконання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602F51" w:rsidRDefault="00FD08C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ind w:left="-58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>3 дні</w:t>
            </w:r>
          </w:p>
        </w:tc>
      </w:tr>
      <w:tr w:rsidR="00FD08CD" w:rsidRPr="00602F51" w:rsidTr="00CC0417">
        <w:trPr>
          <w:trHeight w:val="1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7.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 w:rsidP="00CC0417">
            <w:pPr>
              <w:snapToGrid w:val="0"/>
              <w:ind w:right="-174"/>
              <w:rPr>
                <w:lang w:val="uk-UA"/>
              </w:rPr>
            </w:pPr>
            <w:r w:rsidRPr="00602F51">
              <w:rPr>
                <w:lang w:val="uk-UA"/>
              </w:rPr>
              <w:t>Спосіб  отримання відповіді (результату)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602F51" w:rsidRDefault="00FD08CD">
            <w:pPr>
              <w:snapToGrid w:val="0"/>
              <w:ind w:left="-58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>1.Отримання направлення особисто.</w:t>
            </w:r>
          </w:p>
          <w:p w:rsidR="00FD08CD" w:rsidRPr="00602F51" w:rsidRDefault="00FD08CD">
            <w:pPr>
              <w:snapToGrid w:val="0"/>
              <w:ind w:left="-58"/>
              <w:jc w:val="both"/>
              <w:rPr>
                <w:lang w:val="uk-UA"/>
              </w:rPr>
            </w:pPr>
            <w:r w:rsidRPr="00602F51">
              <w:rPr>
                <w:lang w:val="uk-UA"/>
              </w:rPr>
              <w:t>2.Поштою, за клопотанням суб’єкта звернення.</w:t>
            </w:r>
          </w:p>
        </w:tc>
      </w:tr>
      <w:tr w:rsidR="00FD08CD" w:rsidRPr="00CE064C" w:rsidTr="00CC0417">
        <w:trPr>
          <w:trHeight w:val="1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8.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CD" w:rsidRPr="00602F51" w:rsidRDefault="00FD08CD">
            <w:pPr>
              <w:snapToGrid w:val="0"/>
              <w:rPr>
                <w:lang w:val="uk-UA"/>
              </w:rPr>
            </w:pPr>
            <w:r w:rsidRPr="00602F51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CD" w:rsidRPr="00DC3227" w:rsidRDefault="00FD08CD" w:rsidP="00E451AF">
            <w:pPr>
              <w:snapToGrid w:val="0"/>
              <w:ind w:left="-58"/>
              <w:jc w:val="both"/>
              <w:rPr>
                <w:lang w:val="uk-UA"/>
              </w:rPr>
            </w:pPr>
            <w:r w:rsidRPr="00DC3227">
              <w:rPr>
                <w:lang w:val="uk-UA"/>
              </w:rPr>
              <w:t>1.Закон України «</w:t>
            </w:r>
            <w:r w:rsidRPr="00602F51">
              <w:rPr>
                <w:lang w:val="uk-UA"/>
              </w:rPr>
              <w:t>Про реабілітацію осіб з інвалідністю в Україні</w:t>
            </w:r>
            <w:r w:rsidRPr="00DC3227">
              <w:rPr>
                <w:lang w:val="uk-UA"/>
              </w:rPr>
              <w:t>».</w:t>
            </w:r>
          </w:p>
          <w:p w:rsidR="00FD08CD" w:rsidRPr="009A0B9D" w:rsidRDefault="00FD08CD" w:rsidP="00E451AF">
            <w:pPr>
              <w:snapToGrid w:val="0"/>
              <w:ind w:left="-58"/>
              <w:jc w:val="both"/>
              <w:rPr>
                <w:lang w:val="uk-UA"/>
              </w:rPr>
            </w:pPr>
            <w:r w:rsidRPr="00602F51">
              <w:t>2.</w:t>
            </w:r>
            <w:r w:rsidRPr="009A0B9D">
              <w:rPr>
                <w:lang w:val="uk-UA"/>
              </w:rPr>
              <w:t>Закон України «Про гуманітарну допомогу».</w:t>
            </w:r>
          </w:p>
          <w:p w:rsidR="00FD08CD" w:rsidRPr="00602F51" w:rsidRDefault="00FD08CD" w:rsidP="00E451AF">
            <w:pPr>
              <w:snapToGrid w:val="0"/>
              <w:ind w:left="-58"/>
              <w:jc w:val="both"/>
              <w:rPr>
                <w:lang w:val="uk-UA"/>
              </w:rPr>
            </w:pPr>
            <w:r w:rsidRPr="009A0B9D">
              <w:rPr>
                <w:lang w:val="uk-UA"/>
              </w:rPr>
              <w:t>3.Закону України</w:t>
            </w:r>
            <w:r w:rsidRPr="00602F51">
              <w:rPr>
                <w:lang w:val="uk-UA"/>
              </w:rPr>
              <w:t xml:space="preserve"> «Про основи соціальної захищеності осіб з інвалідністю в Україні».</w:t>
            </w:r>
          </w:p>
          <w:p w:rsidR="00FD08CD" w:rsidRPr="00602F51" w:rsidRDefault="00FD08CD" w:rsidP="00E451AF">
            <w:pPr>
              <w:snapToGrid w:val="0"/>
              <w:ind w:left="-58"/>
              <w:jc w:val="both"/>
              <w:rPr>
                <w:lang w:val="uk-UA"/>
              </w:rPr>
            </w:pPr>
            <w:r w:rsidRPr="00602F51">
              <w:t>4.</w:t>
            </w:r>
            <w:r w:rsidRPr="00602F51">
              <w:rPr>
                <w:lang w:val="uk-UA"/>
              </w:rPr>
              <w:t>Порядок забезпечення осіб з інвалідністю автомобілями,      затверджений постановою Кабінету Міністрів України від 19.07.2006 № 999.</w:t>
            </w:r>
          </w:p>
          <w:p w:rsidR="00FD08CD" w:rsidRPr="00602F51" w:rsidRDefault="00FD08CD" w:rsidP="00AB79DD">
            <w:pPr>
              <w:shd w:val="clear" w:color="auto" w:fill="FFFFFF"/>
              <w:snapToGrid w:val="0"/>
              <w:ind w:left="-58"/>
              <w:jc w:val="both"/>
              <w:rPr>
                <w:lang w:val="uk-UA"/>
              </w:rPr>
            </w:pPr>
            <w:r w:rsidRPr="00602F51">
              <w:rPr>
                <w:spacing w:val="5"/>
                <w:lang w:val="uk-UA"/>
              </w:rPr>
              <w:t>5.Наказ Міністерства праці та соціальної політики України від 29.03.2021 №153 «</w:t>
            </w:r>
            <w:r w:rsidRPr="00602F51">
              <w:rPr>
                <w:rStyle w:val="rvts23"/>
                <w:lang w:val="uk-UA"/>
              </w:rPr>
              <w:t>Про затвердження форм документів щодо забезпечення автомобілями осіб з інвалідністю та дітей з інвалідністю</w:t>
            </w:r>
            <w:r w:rsidRPr="00602F51">
              <w:rPr>
                <w:spacing w:val="5"/>
                <w:lang w:val="uk-UA"/>
              </w:rPr>
              <w:t>».</w:t>
            </w:r>
          </w:p>
        </w:tc>
      </w:tr>
    </w:tbl>
    <w:p w:rsidR="00FD08CD" w:rsidRPr="00602F51" w:rsidRDefault="00FD08CD">
      <w:pPr>
        <w:rPr>
          <w:lang w:val="uk-UA"/>
        </w:rPr>
        <w:sectPr w:rsidR="00FD08CD" w:rsidRPr="00602F51" w:rsidSect="00255EA8">
          <w:pgSz w:w="11906" w:h="16838"/>
          <w:pgMar w:top="567" w:right="567" w:bottom="567" w:left="1418" w:header="708" w:footer="708" w:gutter="0"/>
          <w:cols w:space="720"/>
          <w:docGrid w:linePitch="360"/>
        </w:sectPr>
      </w:pPr>
    </w:p>
    <w:p w:rsidR="00FD08CD" w:rsidRPr="00651BC5" w:rsidRDefault="00FD08CD">
      <w:pPr>
        <w:rPr>
          <w:sz w:val="2"/>
          <w:szCs w:val="2"/>
          <w:lang w:val="uk-UA"/>
        </w:rPr>
      </w:pPr>
    </w:p>
    <w:sectPr w:rsidR="00FD08CD" w:rsidRPr="00651BC5" w:rsidSect="00FD08CD">
      <w:type w:val="continuous"/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color w:val="000000"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color w:val="000000"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137467"/>
    <w:multiLevelType w:val="hybridMultilevel"/>
    <w:tmpl w:val="7E8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11302"/>
    <w:multiLevelType w:val="hybridMultilevel"/>
    <w:tmpl w:val="413E37E8"/>
    <w:lvl w:ilvl="0" w:tplc="C4487078">
      <w:start w:val="1"/>
      <w:numFmt w:val="decimal"/>
      <w:lvlText w:val="%1."/>
      <w:lvlJc w:val="left"/>
      <w:pPr>
        <w:ind w:left="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4"/>
    <w:rsid w:val="000721ED"/>
    <w:rsid w:val="000D1B1D"/>
    <w:rsid w:val="00123FFF"/>
    <w:rsid w:val="00137D7D"/>
    <w:rsid w:val="0017552D"/>
    <w:rsid w:val="001D31BC"/>
    <w:rsid w:val="001F09BB"/>
    <w:rsid w:val="00255EA8"/>
    <w:rsid w:val="002D162C"/>
    <w:rsid w:val="005B1DE5"/>
    <w:rsid w:val="005B31D6"/>
    <w:rsid w:val="005C47F8"/>
    <w:rsid w:val="00602F51"/>
    <w:rsid w:val="00651BC5"/>
    <w:rsid w:val="007C5C58"/>
    <w:rsid w:val="008478E2"/>
    <w:rsid w:val="00957998"/>
    <w:rsid w:val="009A0B9D"/>
    <w:rsid w:val="009F2D14"/>
    <w:rsid w:val="00A54AA5"/>
    <w:rsid w:val="00A87100"/>
    <w:rsid w:val="00AB79DD"/>
    <w:rsid w:val="00CA01B3"/>
    <w:rsid w:val="00CC0417"/>
    <w:rsid w:val="00CE064C"/>
    <w:rsid w:val="00D45116"/>
    <w:rsid w:val="00D87D23"/>
    <w:rsid w:val="00DC3227"/>
    <w:rsid w:val="00E451AF"/>
    <w:rsid w:val="00EA5064"/>
    <w:rsid w:val="00F33F91"/>
    <w:rsid w:val="00F674B3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793D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000000"/>
      <w:spacing w:val="-2"/>
      <w:lang w:val="uk-UA" w:eastAsia="x-none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color w:val="000000"/>
      <w:spacing w:val="-2"/>
      <w:lang w:val="uk-UA" w:eastAsia="x-none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6793D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93D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793D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93D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2">
    <w:name w:val="rvps2"/>
    <w:basedOn w:val="a"/>
    <w:rsid w:val="000721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0721ED"/>
  </w:style>
  <w:style w:type="character" w:customStyle="1" w:styleId="rvts23">
    <w:name w:val="rvts23"/>
    <w:basedOn w:val="a0"/>
    <w:rsid w:val="00E451AF"/>
    <w:rPr>
      <w:rFonts w:cs="Times New Roman"/>
    </w:rPr>
  </w:style>
  <w:style w:type="paragraph" w:customStyle="1" w:styleId="123">
    <w:name w:val="123"/>
    <w:basedOn w:val="a"/>
    <w:rsid w:val="00CC041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6793D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000000"/>
      <w:spacing w:val="-2"/>
      <w:lang w:val="uk-UA" w:eastAsia="x-none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color w:val="000000"/>
      <w:spacing w:val="-2"/>
      <w:lang w:val="uk-UA" w:eastAsia="x-none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6793D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93D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793D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93D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3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2">
    <w:name w:val="rvps2"/>
    <w:basedOn w:val="a"/>
    <w:rsid w:val="000721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0">
    <w:name w:val="rvts0"/>
    <w:rsid w:val="000721ED"/>
  </w:style>
  <w:style w:type="character" w:customStyle="1" w:styleId="rvts23">
    <w:name w:val="rvts23"/>
    <w:basedOn w:val="a0"/>
    <w:rsid w:val="00E451AF"/>
    <w:rPr>
      <w:rFonts w:cs="Times New Roman"/>
    </w:rPr>
  </w:style>
  <w:style w:type="paragraph" w:customStyle="1" w:styleId="123">
    <w:name w:val="123"/>
    <w:basedOn w:val="a"/>
    <w:rsid w:val="00CC041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lutskra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cial.lutsk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3382</Words>
  <Characters>1929</Characters>
  <Application>Microsoft Office Word</Application>
  <DocSecurity>0</DocSecurity>
  <Lines>16</Lines>
  <Paragraphs>10</Paragraphs>
  <ScaleCrop>false</ScaleCrop>
  <Company>dsp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2022-07-01T12:43:00Z</cp:lastPrinted>
  <dcterms:created xsi:type="dcterms:W3CDTF">2022-07-18T09:28:00Z</dcterms:created>
  <dcterms:modified xsi:type="dcterms:W3CDTF">2022-07-18T09:28:00Z</dcterms:modified>
</cp:coreProperties>
</file>