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1" w:type="dxa"/>
        <w:tblInd w:w="-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48"/>
        <w:gridCol w:w="1141"/>
        <w:gridCol w:w="1184"/>
        <w:gridCol w:w="5762"/>
        <w:gridCol w:w="1436"/>
      </w:tblGrid>
      <w:tr w:rsidR="001F3181">
        <w:trPr>
          <w:cantSplit/>
          <w:trHeight w:val="699"/>
        </w:trPr>
        <w:tc>
          <w:tcPr>
            <w:tcW w:w="158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F3181" w:rsidRDefault="007A07FA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1EB9E328" wp14:editId="5C4C26D6">
                  <wp:extent cx="847725" cy="1114425"/>
                  <wp:effectExtent l="0" t="0" r="9525" b="9525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F3181" w:rsidRDefault="00ED6518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1F3181" w:rsidRDefault="00ED6518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1F3181">
        <w:trPr>
          <w:cantSplit/>
          <w:trHeight w:val="1160"/>
        </w:trPr>
        <w:tc>
          <w:tcPr>
            <w:tcW w:w="158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3181" w:rsidRDefault="001F3181">
            <w:pPr>
              <w:pStyle w:val="10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F3181" w:rsidRDefault="00ED6518">
            <w:pPr>
              <w:pStyle w:val="10"/>
              <w:snapToGrid w:val="0"/>
              <w:jc w:val="center"/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1F3181" w:rsidRDefault="00ED6518">
            <w:pPr>
              <w:snapToGrid w:val="0"/>
              <w:ind w:left="-112" w:right="-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Забезпечення санаторно-курортними путівками ветеранів війни та осіб, на яких поширюється дія Законів України </w:t>
            </w:r>
            <w:r>
              <w:rPr>
                <w:b/>
                <w:lang w:val="uk-UA"/>
              </w:rPr>
              <w:t>«</w:t>
            </w:r>
            <w:r>
              <w:rPr>
                <w:b/>
                <w:sz w:val="28"/>
                <w:szCs w:val="28"/>
                <w:lang w:val="uk-UA"/>
              </w:rPr>
              <w:t xml:space="preserve">Про статус ветеранів війни, </w:t>
            </w:r>
          </w:p>
          <w:p w:rsidR="001F3181" w:rsidRDefault="00ED6518">
            <w:pPr>
              <w:snapToGrid w:val="0"/>
              <w:ind w:left="-112" w:right="-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гарантії їх соціального захисту</w:t>
            </w:r>
            <w:r>
              <w:rPr>
                <w:b/>
                <w:lang w:val="uk-UA"/>
              </w:rPr>
              <w:t>»</w:t>
            </w:r>
            <w:r>
              <w:rPr>
                <w:b/>
                <w:sz w:val="28"/>
                <w:szCs w:val="28"/>
                <w:lang w:val="uk-UA"/>
              </w:rPr>
              <w:t xml:space="preserve"> та </w:t>
            </w:r>
          </w:p>
          <w:p w:rsidR="001F3181" w:rsidRDefault="00ED6518">
            <w:pPr>
              <w:snapToGrid w:val="0"/>
              <w:ind w:left="-112" w:right="-113"/>
              <w:jc w:val="center"/>
            </w:pPr>
            <w:r>
              <w:rPr>
                <w:b/>
                <w:lang w:val="uk-UA"/>
              </w:rPr>
              <w:t>«</w:t>
            </w:r>
            <w:r>
              <w:rPr>
                <w:b/>
                <w:sz w:val="28"/>
                <w:szCs w:val="28"/>
                <w:lang w:val="uk-UA"/>
              </w:rPr>
              <w:t>Про жертви нацистських переслідувань</w:t>
            </w:r>
            <w:r>
              <w:rPr>
                <w:b/>
                <w:lang w:val="uk-UA"/>
              </w:rPr>
              <w:t>»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3181" w:rsidRDefault="00ED6518">
            <w:pPr>
              <w:pStyle w:val="12"/>
              <w:ind w:left="-53" w:right="-6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00228</w:t>
            </w:r>
          </w:p>
          <w:p w:rsidR="001F3181" w:rsidRDefault="001F3181">
            <w:pPr>
              <w:pStyle w:val="12"/>
              <w:snapToGrid w:val="0"/>
              <w:ind w:left="-106" w:right="-89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F3181" w:rsidRDefault="00ED6518">
            <w:pPr>
              <w:pStyle w:val="12"/>
              <w:snapToGrid w:val="0"/>
              <w:ind w:left="-106" w:right="-89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ІК-48/11/24</w:t>
            </w:r>
          </w:p>
          <w:p w:rsidR="001F3181" w:rsidRDefault="00BC3960">
            <w:pPr>
              <w:pStyle w:val="10"/>
              <w:ind w:left="-106" w:right="-89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ED6518">
              <w:rPr>
                <w:b/>
                <w:sz w:val="28"/>
                <w:szCs w:val="28"/>
              </w:rPr>
              <w:t>П</w:t>
            </w:r>
          </w:p>
        </w:tc>
      </w:tr>
      <w:tr w:rsidR="001F3181">
        <w:trPr>
          <w:trHeight w:val="90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3181" w:rsidRDefault="00ED6518">
            <w:pPr>
              <w:snapToGrid w:val="0"/>
              <w:jc w:val="both"/>
            </w:pPr>
            <w:bookmarkStart w:id="0" w:name="_GoBack"/>
            <w:bookmarkEnd w:id="0"/>
            <w:r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3181" w:rsidRDefault="00ED6518">
            <w:pPr>
              <w:snapToGrid w:val="0"/>
            </w:pPr>
            <w:r>
              <w:rPr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3181" w:rsidRDefault="00ED6518">
            <w:pPr>
              <w:pStyle w:val="12"/>
              <w:snapToGrid w:val="0"/>
              <w:ind w:right="-1"/>
              <w:jc w:val="both"/>
            </w:pPr>
            <w:r>
              <w:rPr>
                <w:color w:val="000000"/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1F3181">
        <w:trPr>
          <w:trHeight w:val="525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3181" w:rsidRDefault="00ED6518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3181" w:rsidRDefault="00ED6518">
            <w:pPr>
              <w:snapToGrid w:val="0"/>
            </w:pPr>
            <w:r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3181" w:rsidRDefault="00ED6518">
            <w:pPr>
              <w:snapToGrid w:val="0"/>
              <w:rPr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Департамент соціальної політики Луцької міської ради</w:t>
            </w:r>
            <w:r>
              <w:rPr>
                <w:lang w:val="uk-UA"/>
              </w:rPr>
              <w:t xml:space="preserve"> </w:t>
            </w:r>
          </w:p>
          <w:p w:rsidR="001F3181" w:rsidRDefault="00ED6518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пр-т Волі, 4а,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111,  тел. (0332) 281 000</w:t>
            </w:r>
          </w:p>
          <w:p w:rsidR="001F3181" w:rsidRPr="003D0139" w:rsidRDefault="00ED6518">
            <w:pPr>
              <w:snapToGrid w:val="0"/>
              <w:rPr>
                <w:lang w:val="en-US"/>
              </w:rPr>
            </w:pPr>
            <w:r>
              <w:rPr>
                <w:lang w:val="uk-UA"/>
              </w:rPr>
              <w:t>http://social.lutsk.ua/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 xml:space="preserve">: </w:t>
            </w:r>
            <w:hyperlink r:id="rId6">
              <w:r>
                <w:rPr>
                  <w:rStyle w:val="-"/>
                  <w:color w:val="00000A"/>
                  <w:u w:val="none"/>
                  <w:lang w:val="uk-UA"/>
                </w:rPr>
                <w:t>dsp@lutskrada.gov.ua</w:t>
              </w:r>
            </w:hyperlink>
          </w:p>
          <w:p w:rsidR="001F3181" w:rsidRDefault="00ED6518">
            <w:pPr>
              <w:tabs>
                <w:tab w:val="left" w:pos="2188"/>
              </w:tabs>
              <w:rPr>
                <w:lang w:val="uk-UA"/>
              </w:rPr>
            </w:pPr>
            <w:r>
              <w:rPr>
                <w:lang w:val="uk-UA"/>
              </w:rPr>
              <w:t>Понеділок, четвер:   08.30 – 13.00, 13.45 - 17.30</w:t>
            </w:r>
          </w:p>
          <w:p w:rsidR="001F3181" w:rsidRDefault="00ED6518">
            <w:pPr>
              <w:snapToGrid w:val="0"/>
            </w:pPr>
            <w:r>
              <w:rPr>
                <w:lang w:val="uk-UA"/>
              </w:rPr>
              <w:t xml:space="preserve">Вівторок, п’ятниця: 08.30 – 13.00      </w:t>
            </w:r>
          </w:p>
        </w:tc>
      </w:tr>
      <w:tr w:rsidR="001F3181" w:rsidRPr="00BC3960">
        <w:trPr>
          <w:trHeight w:val="525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3181" w:rsidRDefault="00ED6518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3181" w:rsidRDefault="00ED6518">
            <w:pPr>
              <w:snapToGrid w:val="0"/>
            </w:pPr>
            <w:r>
              <w:rPr>
                <w:lang w:val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7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3181" w:rsidRDefault="00ED6518">
            <w:pPr>
              <w:widowControl w:val="0"/>
              <w:shd w:val="clear" w:color="auto" w:fill="FFFFFF"/>
              <w:snapToGrid w:val="0"/>
              <w:jc w:val="both"/>
            </w:pPr>
            <w:r>
              <w:rPr>
                <w:lang w:val="uk-UA"/>
              </w:rPr>
              <w:t xml:space="preserve">1.Заява (встановленого зразка). </w:t>
            </w:r>
          </w:p>
          <w:p w:rsidR="001F3181" w:rsidRDefault="00ED6518">
            <w:pPr>
              <w:widowControl w:val="0"/>
              <w:shd w:val="clear" w:color="auto" w:fill="FFFFFF"/>
              <w:snapToGrid w:val="0"/>
              <w:jc w:val="both"/>
            </w:pPr>
            <w:r>
              <w:rPr>
                <w:lang w:val="uk-UA"/>
              </w:rPr>
              <w:t>2.Довідка (форма 070/о) лікувального закладу про рекомендований санаторій.</w:t>
            </w:r>
          </w:p>
          <w:p w:rsidR="001F3181" w:rsidRDefault="00ED6518">
            <w:pPr>
              <w:shd w:val="clear" w:color="auto" w:fill="FFFFFF"/>
              <w:suppressAutoHyphens w:val="0"/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>3.</w:t>
            </w:r>
            <w:r>
              <w:rPr>
                <w:lang w:val="uk-UA" w:eastAsia="uk-UA"/>
              </w:rPr>
              <w:t>Посвідчення особи, що підтверджує її належність до осіб пільгової категорії</w:t>
            </w:r>
            <w:r>
              <w:rPr>
                <w:lang w:val="uk-UA"/>
              </w:rPr>
              <w:t xml:space="preserve"> (оригінал та копія).</w:t>
            </w:r>
          </w:p>
          <w:p w:rsidR="001F3181" w:rsidRDefault="00ED6518" w:rsidP="00F31625">
            <w:pPr>
              <w:widowControl w:val="0"/>
              <w:shd w:val="clear" w:color="auto" w:fill="FFFFFF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4.Паспорт громадянина України (</w:t>
            </w:r>
            <w:r w:rsidR="00F31625">
              <w:rPr>
                <w:lang w:val="uk-UA"/>
              </w:rPr>
              <w:t>оригінал та копія</w:t>
            </w:r>
            <w:r>
              <w:rPr>
                <w:lang w:val="uk-UA"/>
              </w:rPr>
              <w:t>).</w:t>
            </w:r>
          </w:p>
          <w:p w:rsidR="00DC1811" w:rsidRDefault="00DC1811" w:rsidP="00F07825">
            <w:pPr>
              <w:widowControl w:val="0"/>
              <w:shd w:val="clear" w:color="auto" w:fill="FFFFFF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827A32">
              <w:rPr>
                <w:lang w:val="uk-UA"/>
              </w:rPr>
              <w:t xml:space="preserve">Довідка про присвоєння реєстраційного номера облікової картки платника податків </w:t>
            </w:r>
            <w:r w:rsidRPr="00827A32">
              <w:rPr>
                <w:color w:val="000000"/>
                <w:spacing w:val="-2"/>
                <w:lang w:val="uk-UA"/>
              </w:rPr>
              <w:t>(оригінали та копі</w:t>
            </w:r>
            <w:r>
              <w:rPr>
                <w:color w:val="000000"/>
                <w:spacing w:val="-2"/>
                <w:lang w:val="uk-UA"/>
              </w:rPr>
              <w:t>я</w:t>
            </w:r>
            <w:r w:rsidRPr="00827A32">
              <w:rPr>
                <w:color w:val="000000"/>
                <w:spacing w:val="-2"/>
                <w:lang w:val="uk-UA"/>
              </w:rPr>
              <w:t>),</w:t>
            </w:r>
            <w:r w:rsidRPr="00827A32">
              <w:rPr>
                <w:lang w:val="uk-UA"/>
              </w:rPr>
              <w:t xml:space="preserve"> крім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</w:t>
            </w:r>
            <w:r>
              <w:rPr>
                <w:lang w:val="uk-UA"/>
              </w:rPr>
              <w:t>би та мають відмітку в паспорті.</w:t>
            </w:r>
          </w:p>
        </w:tc>
      </w:tr>
      <w:tr w:rsidR="001F3181">
        <w:trPr>
          <w:trHeight w:val="233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3181" w:rsidRDefault="00ED6518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 xml:space="preserve">4. 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3181" w:rsidRDefault="00ED6518">
            <w:pPr>
              <w:snapToGrid w:val="0"/>
            </w:pPr>
            <w:r>
              <w:rPr>
                <w:color w:val="000000"/>
                <w:spacing w:val="5"/>
                <w:lang w:val="uk-UA"/>
              </w:rPr>
              <w:t xml:space="preserve">Оплата </w:t>
            </w:r>
          </w:p>
        </w:tc>
        <w:tc>
          <w:tcPr>
            <w:tcW w:w="7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3181" w:rsidRDefault="00ED6518">
            <w:pPr>
              <w:snapToGrid w:val="0"/>
              <w:ind w:left="-43"/>
              <w:jc w:val="both"/>
            </w:pPr>
            <w:r>
              <w:rPr>
                <w:lang w:val="uk-UA"/>
              </w:rPr>
              <w:t>Безоплатно</w:t>
            </w:r>
          </w:p>
        </w:tc>
      </w:tr>
      <w:tr w:rsidR="001F3181">
        <w:trPr>
          <w:trHeight w:val="233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3181" w:rsidRDefault="00ED6518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3181" w:rsidRDefault="00ED6518">
            <w:pPr>
              <w:snapToGrid w:val="0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3181" w:rsidRDefault="00ED6518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ind w:left="-43"/>
              <w:jc w:val="both"/>
            </w:pPr>
            <w:r>
              <w:rPr>
                <w:lang w:val="uk-UA"/>
              </w:rPr>
              <w:t xml:space="preserve">1.Забезпечення санаторно-курортним лікуванням. </w:t>
            </w:r>
          </w:p>
          <w:p w:rsidR="001F3181" w:rsidRDefault="00ED6518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ind w:left="-43"/>
              <w:jc w:val="both"/>
            </w:pPr>
            <w:r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1F3181">
        <w:trPr>
          <w:trHeight w:val="233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3181" w:rsidRDefault="00ED6518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 xml:space="preserve">6. 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3181" w:rsidRDefault="00ED6518">
            <w:pPr>
              <w:snapToGrid w:val="0"/>
            </w:pPr>
            <w:r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7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3181" w:rsidRDefault="00ED6518">
            <w:pPr>
              <w:widowControl w:val="0"/>
              <w:shd w:val="clear" w:color="auto" w:fill="FFFFFF"/>
              <w:tabs>
                <w:tab w:val="left" w:pos="1282"/>
              </w:tabs>
              <w:snapToGrid w:val="0"/>
              <w:spacing w:before="14"/>
              <w:ind w:left="-43"/>
              <w:jc w:val="both"/>
            </w:pPr>
            <w:r>
              <w:rPr>
                <w:color w:val="000000"/>
                <w:spacing w:val="-4"/>
                <w:lang w:val="uk-UA"/>
              </w:rPr>
              <w:t>В міру надходження путівок з державного бюджету на поточний рік.</w:t>
            </w:r>
          </w:p>
        </w:tc>
      </w:tr>
      <w:tr w:rsidR="001F3181">
        <w:trPr>
          <w:trHeight w:val="233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3181" w:rsidRDefault="00ED6518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3181" w:rsidRDefault="00ED6518">
            <w:pPr>
              <w:snapToGrid w:val="0"/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3181" w:rsidRDefault="00ED6518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ind w:left="-43"/>
              <w:jc w:val="both"/>
            </w:pPr>
            <w:r>
              <w:rPr>
                <w:color w:val="000000"/>
                <w:spacing w:val="-4"/>
                <w:lang w:val="uk-UA"/>
              </w:rPr>
              <w:t>1.Надання путівки на санаторно-курортне лікування.</w:t>
            </w:r>
          </w:p>
          <w:p w:rsidR="001F3181" w:rsidRDefault="00ED6518">
            <w:pPr>
              <w:widowControl w:val="0"/>
              <w:shd w:val="clear" w:color="auto" w:fill="FFFFFF"/>
              <w:tabs>
                <w:tab w:val="left" w:pos="-2778"/>
              </w:tabs>
              <w:snapToGrid w:val="0"/>
              <w:ind w:left="-43"/>
              <w:jc w:val="both"/>
            </w:pPr>
            <w:r>
              <w:rPr>
                <w:color w:val="000000"/>
                <w:spacing w:val="-4"/>
                <w:lang w:val="uk-UA"/>
              </w:rPr>
              <w:t>2.П</w:t>
            </w:r>
            <w:r>
              <w:rPr>
                <w:color w:val="000000"/>
                <w:spacing w:val="-3"/>
                <w:lang w:val="uk-UA"/>
              </w:rPr>
              <w:t>оштою, або е</w:t>
            </w:r>
            <w:r>
              <w:rPr>
                <w:color w:val="000000"/>
                <w:spacing w:val="-4"/>
                <w:lang w:val="uk-UA"/>
              </w:rPr>
              <w:t>лектронним листом за клопотанням суб’єкта звернення - в разі відмови в наданні послуги.</w:t>
            </w:r>
          </w:p>
        </w:tc>
      </w:tr>
      <w:tr w:rsidR="001F3181" w:rsidTr="00A66ECF">
        <w:trPr>
          <w:trHeight w:val="1546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3181" w:rsidRDefault="00ED6518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3181" w:rsidRDefault="00ED6518">
            <w:pPr>
              <w:snapToGrid w:val="0"/>
            </w:pPr>
            <w:r>
              <w:rPr>
                <w:color w:val="000000"/>
                <w:spacing w:val="5"/>
                <w:lang w:val="uk-UA"/>
              </w:rPr>
              <w:t>Законодавчо - нормативна основа</w:t>
            </w:r>
          </w:p>
        </w:tc>
        <w:tc>
          <w:tcPr>
            <w:tcW w:w="7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3181" w:rsidRDefault="00ED6518">
            <w:pPr>
              <w:pStyle w:val="af4"/>
              <w:spacing w:after="0"/>
              <w:ind w:left="0" w:firstLine="0"/>
              <w:jc w:val="both"/>
            </w:pPr>
            <w:r>
              <w:rPr>
                <w:sz w:val="24"/>
                <w:szCs w:val="24"/>
              </w:rPr>
              <w:t>1.</w:t>
            </w:r>
            <w:hyperlink r:id="rId7" w:anchor="Text" w:history="1">
              <w:r>
                <w:rPr>
                  <w:rStyle w:val="-"/>
                  <w:color w:val="000000"/>
                  <w:sz w:val="24"/>
                  <w:szCs w:val="24"/>
                  <w:highlight w:val="white"/>
                  <w:u w:val="none"/>
                </w:rPr>
                <w:t xml:space="preserve">Закон України </w:t>
              </w:r>
              <w:r w:rsidR="003D0139">
                <w:rPr>
                  <w:rStyle w:val="-"/>
                  <w:color w:val="000000"/>
                  <w:sz w:val="24"/>
                  <w:szCs w:val="24"/>
                  <w:highlight w:val="white"/>
                  <w:u w:val="none"/>
                </w:rPr>
                <w:t>«</w:t>
              </w:r>
              <w:r>
                <w:rPr>
                  <w:rStyle w:val="-"/>
                  <w:color w:val="000000"/>
                  <w:sz w:val="24"/>
                  <w:szCs w:val="24"/>
                  <w:highlight w:val="white"/>
                  <w:u w:val="none"/>
                </w:rPr>
                <w:t>Про жертви нацистських переслідувань</w:t>
              </w:r>
            </w:hyperlink>
            <w:r w:rsidR="003D0139">
              <w:t>»</w:t>
            </w:r>
            <w:r>
              <w:rPr>
                <w:sz w:val="24"/>
                <w:szCs w:val="24"/>
              </w:rPr>
              <w:t>.</w:t>
            </w:r>
          </w:p>
          <w:p w:rsidR="001F3181" w:rsidRDefault="00ED6518">
            <w:pPr>
              <w:pStyle w:val="af4"/>
              <w:spacing w:after="0"/>
              <w:ind w:left="0" w:firstLine="0"/>
              <w:jc w:val="both"/>
            </w:pPr>
            <w:r>
              <w:rPr>
                <w:sz w:val="24"/>
                <w:szCs w:val="24"/>
              </w:rPr>
              <w:t>2.</w:t>
            </w:r>
            <w:hyperlink r:id="rId8" w:anchor="Text" w:history="1">
              <w:r w:rsidR="003D0139">
                <w:rPr>
                  <w:rStyle w:val="-"/>
                  <w:color w:val="000000"/>
                  <w:sz w:val="24"/>
                  <w:szCs w:val="24"/>
                  <w:highlight w:val="white"/>
                  <w:u w:val="none"/>
                </w:rPr>
                <w:t>Закон України «</w:t>
              </w:r>
              <w:r>
                <w:rPr>
                  <w:rStyle w:val="-"/>
                  <w:color w:val="000000"/>
                  <w:sz w:val="24"/>
                  <w:szCs w:val="24"/>
                  <w:highlight w:val="white"/>
                  <w:u w:val="none"/>
                </w:rPr>
                <w:t>Про статус ветеранів війни, гарантії їх соціального захисту</w:t>
              </w:r>
            </w:hyperlink>
            <w:r w:rsidR="003D0139">
              <w:t>»</w:t>
            </w:r>
            <w:r>
              <w:rPr>
                <w:rStyle w:val="-"/>
                <w:color w:val="000000"/>
                <w:sz w:val="24"/>
                <w:szCs w:val="24"/>
                <w:highlight w:val="white"/>
                <w:u w:val="none"/>
              </w:rPr>
              <w:t xml:space="preserve">. </w:t>
            </w:r>
          </w:p>
          <w:p w:rsidR="001F3181" w:rsidRPr="00002619" w:rsidRDefault="00ED6518">
            <w:pPr>
              <w:pStyle w:val="af4"/>
              <w:spacing w:after="0"/>
              <w:ind w:left="0" w:firstLine="0"/>
              <w:jc w:val="both"/>
              <w:rPr>
                <w:rStyle w:val="-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sz w:val="24"/>
                <w:szCs w:val="24"/>
              </w:rPr>
              <w:t>3.</w:t>
            </w:r>
            <w:r w:rsidR="00002619" w:rsidRPr="00002619">
              <w:rPr>
                <w:rStyle w:val="-"/>
                <w:color w:val="000000"/>
                <w:sz w:val="24"/>
                <w:szCs w:val="24"/>
                <w:highlight w:val="white"/>
                <w:u w:val="none"/>
              </w:rPr>
              <w:t>Порядок забезпечення санаторно-курортними путівками деяких категорій громадян та виплати їм компенсації вартості самостійного санаторно-курортного лікування структурними підрозділами з питань соціального захисту населення районних, районних у м. Києві держадміністрацій, виконавчими органами міських, районних у містах (у разі їх утворення (крім м. Києва) рад, затверджений постановою Кабінету Міністрів України від 22.02.2006 №187.</w:t>
            </w:r>
            <w:r>
              <w:rPr>
                <w:rStyle w:val="-"/>
                <w:color w:val="000000"/>
                <w:sz w:val="24"/>
                <w:szCs w:val="24"/>
                <w:highlight w:val="white"/>
                <w:u w:val="none"/>
              </w:rPr>
              <w:t xml:space="preserve"> </w:t>
            </w:r>
          </w:p>
          <w:p w:rsidR="001F3181" w:rsidRDefault="00ED6518">
            <w:pPr>
              <w:pStyle w:val="af4"/>
              <w:spacing w:after="0"/>
              <w:ind w:left="0" w:firstLine="0"/>
              <w:jc w:val="both"/>
            </w:pPr>
            <w:r>
              <w:rPr>
                <w:sz w:val="24"/>
                <w:szCs w:val="24"/>
              </w:rPr>
              <w:t>4.</w:t>
            </w:r>
            <w:hyperlink r:id="rId9" w:anchor="Text" w:history="1">
              <w:r w:rsidR="003D0139">
                <w:rPr>
                  <w:rStyle w:val="-"/>
                  <w:color w:val="000000"/>
                  <w:sz w:val="24"/>
                  <w:szCs w:val="24"/>
                  <w:highlight w:val="white"/>
                  <w:u w:val="none"/>
                </w:rPr>
                <w:t xml:space="preserve">Наказ </w:t>
              </w:r>
              <w:r w:rsidR="00522743">
                <w:rPr>
                  <w:rStyle w:val="-"/>
                  <w:color w:val="000000"/>
                  <w:sz w:val="24"/>
                  <w:szCs w:val="24"/>
                  <w:highlight w:val="white"/>
                  <w:u w:val="none"/>
                </w:rPr>
                <w:t>Міністерства соціальної політки України</w:t>
              </w:r>
              <w:r w:rsidR="003D0139">
                <w:rPr>
                  <w:rStyle w:val="-"/>
                  <w:color w:val="000000"/>
                  <w:sz w:val="24"/>
                  <w:szCs w:val="24"/>
                  <w:highlight w:val="white"/>
                  <w:u w:val="none"/>
                </w:rPr>
                <w:t xml:space="preserve"> від 22.01.2018 №73 «</w:t>
              </w:r>
              <w:r>
                <w:rPr>
                  <w:rStyle w:val="-"/>
                  <w:color w:val="000000"/>
                  <w:sz w:val="24"/>
                  <w:szCs w:val="24"/>
                  <w:highlight w:val="white"/>
                  <w:u w:val="none"/>
                </w:rPr>
                <w:t>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</w:t>
              </w:r>
            </w:hyperlink>
            <w:r w:rsidR="003D0139">
              <w:t>»</w:t>
            </w:r>
            <w:r>
              <w:rPr>
                <w:sz w:val="24"/>
                <w:szCs w:val="24"/>
              </w:rPr>
              <w:t>.</w:t>
            </w:r>
          </w:p>
          <w:p w:rsidR="001F3181" w:rsidRPr="00153261" w:rsidRDefault="00ED6518">
            <w:pPr>
              <w:pStyle w:val="af4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hyperlink r:id="rId10" w:anchor="Text" w:tgtFrame="_blank" w:history="1">
              <w:r w:rsidR="00153261" w:rsidRPr="00153261">
                <w:rPr>
                  <w:sz w:val="24"/>
                  <w:szCs w:val="24"/>
                </w:rPr>
                <w:t>Наказ Міністерства соціальної політики України</w:t>
              </w:r>
              <w:r w:rsidR="0041429C">
                <w:rPr>
                  <w:sz w:val="24"/>
                  <w:szCs w:val="24"/>
                </w:rPr>
                <w:t xml:space="preserve"> від 24.05.2017 №868 «</w:t>
              </w:r>
              <w:r w:rsidR="00153261" w:rsidRPr="00153261">
                <w:rPr>
                  <w:sz w:val="24"/>
                  <w:szCs w:val="24"/>
                </w:rPr>
                <w:t>Про затвердження переліку базових послуг, які входять до вартості путівки</w:t>
              </w:r>
            </w:hyperlink>
            <w:r w:rsidR="0041429C">
              <w:rPr>
                <w:sz w:val="24"/>
                <w:szCs w:val="24"/>
              </w:rPr>
              <w:t>»</w:t>
            </w:r>
            <w:r w:rsidR="00153261" w:rsidRPr="00153261">
              <w:rPr>
                <w:sz w:val="24"/>
                <w:szCs w:val="24"/>
              </w:rPr>
              <w:t>.</w:t>
            </w:r>
          </w:p>
          <w:p w:rsidR="001F3181" w:rsidRDefault="00ED6518">
            <w:pPr>
              <w:snapToGrid w:val="0"/>
              <w:jc w:val="both"/>
            </w:pPr>
            <w:r>
              <w:rPr>
                <w:lang w:val="uk-UA"/>
              </w:rPr>
              <w:lastRenderedPageBreak/>
              <w:t>6.Наказ Міністерства соціальної політики України «Про встановлення граничної вартості путівки (ліжко-дня)» на відповідний рік.</w:t>
            </w:r>
          </w:p>
          <w:p w:rsidR="001F3181" w:rsidRDefault="00ED6518" w:rsidP="003D0139">
            <w:pPr>
              <w:shd w:val="clear" w:color="auto" w:fill="FFFFFF"/>
              <w:ind w:left="-38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7.</w:t>
            </w:r>
            <w:r>
              <w:rPr>
                <w:bCs/>
                <w:lang w:val="uk-UA"/>
              </w:rPr>
              <w:t>Порядок забезпечення санаторно-курортними путівками ветеранів війни, осіб, на яких п</w:t>
            </w:r>
            <w:r w:rsidR="003D0139">
              <w:rPr>
                <w:bCs/>
                <w:lang w:val="uk-UA"/>
              </w:rPr>
              <w:t>оширюється дія законів України «</w:t>
            </w:r>
            <w:r>
              <w:rPr>
                <w:bCs/>
                <w:lang w:val="uk-UA"/>
              </w:rPr>
              <w:t>Про статус ветеранів війни, гарантії їх соціального захисту</w:t>
            </w:r>
            <w:r w:rsidR="003D0139">
              <w:rPr>
                <w:bCs/>
                <w:lang w:val="uk-UA"/>
              </w:rPr>
              <w:t>» та «</w:t>
            </w:r>
            <w:r>
              <w:rPr>
                <w:bCs/>
                <w:lang w:val="uk-UA"/>
              </w:rPr>
              <w:t>Про жертви нацистських переслідувань</w:t>
            </w:r>
            <w:r w:rsidR="003D0139">
              <w:rPr>
                <w:bCs/>
                <w:lang w:val="uk-UA"/>
              </w:rPr>
              <w:t>»</w:t>
            </w:r>
            <w:r>
              <w:rPr>
                <w:bCs/>
                <w:lang w:val="uk-UA"/>
              </w:rPr>
              <w:t>,</w:t>
            </w:r>
            <w:r>
              <w:rPr>
                <w:lang w:val="uk-UA"/>
              </w:rPr>
              <w:t xml:space="preserve"> затверджен</w:t>
            </w:r>
            <w:r w:rsidR="003D0139">
              <w:rPr>
                <w:lang w:val="uk-UA"/>
              </w:rPr>
              <w:t>ий</w:t>
            </w:r>
            <w:r>
              <w:rPr>
                <w:lang w:val="uk-UA"/>
              </w:rPr>
              <w:t xml:space="preserve"> рішенням  виконавчого комітету Луцької міської ради від  30.07.2020 №396-1.</w:t>
            </w:r>
          </w:p>
        </w:tc>
      </w:tr>
    </w:tbl>
    <w:p w:rsidR="001F3181" w:rsidRDefault="001F3181">
      <w:pPr>
        <w:rPr>
          <w:lang w:val="uk-UA"/>
        </w:rPr>
      </w:pPr>
    </w:p>
    <w:p w:rsidR="001F3181" w:rsidRDefault="001F3181">
      <w:pPr>
        <w:rPr>
          <w:sz w:val="4"/>
          <w:szCs w:val="4"/>
          <w:lang w:val="uk-UA"/>
        </w:rPr>
      </w:pPr>
    </w:p>
    <w:p w:rsidR="001F3181" w:rsidRDefault="001F3181">
      <w:pPr>
        <w:rPr>
          <w:sz w:val="4"/>
          <w:szCs w:val="4"/>
          <w:lang w:val="uk-UA"/>
        </w:rPr>
      </w:pPr>
    </w:p>
    <w:p w:rsidR="001F3181" w:rsidRDefault="001F3181">
      <w:pPr>
        <w:rPr>
          <w:sz w:val="4"/>
          <w:szCs w:val="4"/>
          <w:lang w:val="uk-UA"/>
        </w:rPr>
      </w:pPr>
    </w:p>
    <w:p w:rsidR="001F3181" w:rsidRDefault="001F3181">
      <w:pPr>
        <w:rPr>
          <w:sz w:val="4"/>
          <w:szCs w:val="4"/>
          <w:lang w:val="uk-UA"/>
        </w:rPr>
      </w:pPr>
    </w:p>
    <w:p w:rsidR="001F3181" w:rsidRDefault="001F3181">
      <w:pPr>
        <w:jc w:val="both"/>
      </w:pPr>
    </w:p>
    <w:sectPr w:rsidR="001F3181" w:rsidSect="001F3181">
      <w:pgSz w:w="11906" w:h="16838"/>
      <w:pgMar w:top="843" w:right="567" w:bottom="426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81"/>
    <w:rsid w:val="00002619"/>
    <w:rsid w:val="00102256"/>
    <w:rsid w:val="00153261"/>
    <w:rsid w:val="001F3181"/>
    <w:rsid w:val="003D0139"/>
    <w:rsid w:val="0041429C"/>
    <w:rsid w:val="00522743"/>
    <w:rsid w:val="007029D6"/>
    <w:rsid w:val="007A07FA"/>
    <w:rsid w:val="00A66ECF"/>
    <w:rsid w:val="00BC3960"/>
    <w:rsid w:val="00DC1811"/>
    <w:rsid w:val="00E470FC"/>
    <w:rsid w:val="00ED6518"/>
    <w:rsid w:val="00F07825"/>
    <w:rsid w:val="00F3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81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1F3181"/>
    <w:pPr>
      <w:keepNext/>
      <w:jc w:val="center"/>
      <w:outlineLvl w:val="0"/>
    </w:pPr>
    <w:rPr>
      <w:b/>
      <w:bCs/>
    </w:rPr>
  </w:style>
  <w:style w:type="character" w:customStyle="1" w:styleId="Heading1Char">
    <w:name w:val="Heading 1 Char"/>
    <w:basedOn w:val="a0"/>
    <w:link w:val="11"/>
    <w:uiPriority w:val="9"/>
    <w:qFormat/>
    <w:rsid w:val="006559FC"/>
    <w:rPr>
      <w:rFonts w:ascii="Cambria" w:eastAsia="Cambria" w:hAnsi="Cambria" w:cs="Cambria"/>
      <w:b/>
      <w:bCs/>
      <w:sz w:val="32"/>
      <w:szCs w:val="32"/>
      <w:lang w:val="ru-RU" w:eastAsia="zh-CN"/>
    </w:rPr>
  </w:style>
  <w:style w:type="character" w:customStyle="1" w:styleId="WW8Num1z0">
    <w:name w:val="WW8Num1z0"/>
    <w:qFormat/>
    <w:rsid w:val="001F3181"/>
  </w:style>
  <w:style w:type="character" w:customStyle="1" w:styleId="WW8Num1z1">
    <w:name w:val="WW8Num1z1"/>
    <w:qFormat/>
    <w:rsid w:val="001F3181"/>
  </w:style>
  <w:style w:type="character" w:customStyle="1" w:styleId="WW8Num1z2">
    <w:name w:val="WW8Num1z2"/>
    <w:qFormat/>
    <w:rsid w:val="001F3181"/>
  </w:style>
  <w:style w:type="character" w:customStyle="1" w:styleId="WW8Num1z3">
    <w:name w:val="WW8Num1z3"/>
    <w:qFormat/>
    <w:rsid w:val="001F3181"/>
  </w:style>
  <w:style w:type="character" w:customStyle="1" w:styleId="WW8Num1z4">
    <w:name w:val="WW8Num1z4"/>
    <w:qFormat/>
    <w:rsid w:val="001F3181"/>
  </w:style>
  <w:style w:type="character" w:customStyle="1" w:styleId="WW8Num1z5">
    <w:name w:val="WW8Num1z5"/>
    <w:qFormat/>
    <w:rsid w:val="001F3181"/>
  </w:style>
  <w:style w:type="character" w:customStyle="1" w:styleId="WW8Num1z6">
    <w:name w:val="WW8Num1z6"/>
    <w:qFormat/>
    <w:rsid w:val="001F3181"/>
  </w:style>
  <w:style w:type="character" w:customStyle="1" w:styleId="WW8Num1z7">
    <w:name w:val="WW8Num1z7"/>
    <w:qFormat/>
    <w:rsid w:val="001F3181"/>
  </w:style>
  <w:style w:type="character" w:customStyle="1" w:styleId="WW8Num1z8">
    <w:name w:val="WW8Num1z8"/>
    <w:qFormat/>
    <w:rsid w:val="001F3181"/>
  </w:style>
  <w:style w:type="character" w:customStyle="1" w:styleId="7">
    <w:name w:val="Основной шрифт абзаца7"/>
    <w:qFormat/>
    <w:rsid w:val="001F3181"/>
  </w:style>
  <w:style w:type="character" w:customStyle="1" w:styleId="6">
    <w:name w:val="Основной шрифт абзаца6"/>
    <w:qFormat/>
    <w:rsid w:val="001F3181"/>
  </w:style>
  <w:style w:type="character" w:customStyle="1" w:styleId="WW8Num2z0">
    <w:name w:val="WW8Num2z0"/>
    <w:qFormat/>
    <w:rsid w:val="001F3181"/>
  </w:style>
  <w:style w:type="character" w:customStyle="1" w:styleId="WW8Num2z1">
    <w:name w:val="WW8Num2z1"/>
    <w:qFormat/>
    <w:rsid w:val="001F3181"/>
  </w:style>
  <w:style w:type="character" w:customStyle="1" w:styleId="WW8Num2z2">
    <w:name w:val="WW8Num2z2"/>
    <w:qFormat/>
    <w:rsid w:val="001F3181"/>
  </w:style>
  <w:style w:type="character" w:customStyle="1" w:styleId="WW8Num2z3">
    <w:name w:val="WW8Num2z3"/>
    <w:qFormat/>
    <w:rsid w:val="001F3181"/>
  </w:style>
  <w:style w:type="character" w:customStyle="1" w:styleId="WW8Num2z4">
    <w:name w:val="WW8Num2z4"/>
    <w:qFormat/>
    <w:rsid w:val="001F3181"/>
  </w:style>
  <w:style w:type="character" w:customStyle="1" w:styleId="WW8Num2z5">
    <w:name w:val="WW8Num2z5"/>
    <w:qFormat/>
    <w:rsid w:val="001F3181"/>
  </w:style>
  <w:style w:type="character" w:customStyle="1" w:styleId="WW8Num2z6">
    <w:name w:val="WW8Num2z6"/>
    <w:qFormat/>
    <w:rsid w:val="001F3181"/>
  </w:style>
  <w:style w:type="character" w:customStyle="1" w:styleId="WW8Num2z7">
    <w:name w:val="WW8Num2z7"/>
    <w:qFormat/>
    <w:rsid w:val="001F3181"/>
  </w:style>
  <w:style w:type="character" w:customStyle="1" w:styleId="WW8Num2z8">
    <w:name w:val="WW8Num2z8"/>
    <w:qFormat/>
    <w:rsid w:val="001F3181"/>
  </w:style>
  <w:style w:type="character" w:customStyle="1" w:styleId="5">
    <w:name w:val="Основной шрифт абзаца5"/>
    <w:qFormat/>
    <w:rsid w:val="001F3181"/>
  </w:style>
  <w:style w:type="character" w:customStyle="1" w:styleId="4">
    <w:name w:val="Основной шрифт абзаца4"/>
    <w:qFormat/>
    <w:rsid w:val="001F3181"/>
  </w:style>
  <w:style w:type="character" w:customStyle="1" w:styleId="Absatz-Standardschriftart">
    <w:name w:val="Absatz-Standardschriftart"/>
    <w:qFormat/>
    <w:rsid w:val="001F3181"/>
  </w:style>
  <w:style w:type="character" w:customStyle="1" w:styleId="3">
    <w:name w:val="Основной шрифт абзаца3"/>
    <w:qFormat/>
    <w:rsid w:val="001F3181"/>
  </w:style>
  <w:style w:type="character" w:customStyle="1" w:styleId="2">
    <w:name w:val="Основной шрифт абзаца2"/>
    <w:qFormat/>
    <w:rsid w:val="001F3181"/>
  </w:style>
  <w:style w:type="character" w:customStyle="1" w:styleId="WW-Absatz-Standardschriftart">
    <w:name w:val="WW-Absatz-Standardschriftart"/>
    <w:qFormat/>
    <w:rsid w:val="001F3181"/>
  </w:style>
  <w:style w:type="character" w:customStyle="1" w:styleId="WW-Absatz-Standardschriftart1">
    <w:name w:val="WW-Absatz-Standardschriftart1"/>
    <w:qFormat/>
    <w:rsid w:val="001F3181"/>
  </w:style>
  <w:style w:type="character" w:customStyle="1" w:styleId="WW-Absatz-Standardschriftart11">
    <w:name w:val="WW-Absatz-Standardschriftart11"/>
    <w:qFormat/>
    <w:rsid w:val="001F3181"/>
  </w:style>
  <w:style w:type="character" w:customStyle="1" w:styleId="WW-Absatz-Standardschriftart111">
    <w:name w:val="WW-Absatz-Standardschriftart111"/>
    <w:qFormat/>
    <w:rsid w:val="001F3181"/>
  </w:style>
  <w:style w:type="character" w:customStyle="1" w:styleId="WW-Absatz-Standardschriftart1111">
    <w:name w:val="WW-Absatz-Standardschriftart1111"/>
    <w:qFormat/>
    <w:rsid w:val="001F3181"/>
  </w:style>
  <w:style w:type="character" w:customStyle="1" w:styleId="WW-Absatz-Standardschriftart11111">
    <w:name w:val="WW-Absatz-Standardschriftart11111"/>
    <w:qFormat/>
    <w:rsid w:val="001F3181"/>
  </w:style>
  <w:style w:type="character" w:customStyle="1" w:styleId="WW-Absatz-Standardschriftart111111">
    <w:name w:val="WW-Absatz-Standardschriftart111111"/>
    <w:qFormat/>
    <w:rsid w:val="001F3181"/>
  </w:style>
  <w:style w:type="character" w:customStyle="1" w:styleId="WW-Absatz-Standardschriftart1111111">
    <w:name w:val="WW-Absatz-Standardschriftart1111111"/>
    <w:qFormat/>
    <w:rsid w:val="001F3181"/>
  </w:style>
  <w:style w:type="character" w:customStyle="1" w:styleId="WW-Absatz-Standardschriftart11111111">
    <w:name w:val="WW-Absatz-Standardschriftart11111111"/>
    <w:qFormat/>
    <w:rsid w:val="001F3181"/>
  </w:style>
  <w:style w:type="character" w:customStyle="1" w:styleId="WW-Absatz-Standardschriftart111111111">
    <w:name w:val="WW-Absatz-Standardschriftart111111111"/>
    <w:qFormat/>
    <w:rsid w:val="001F3181"/>
  </w:style>
  <w:style w:type="character" w:customStyle="1" w:styleId="WW-Absatz-Standardschriftart1111111111">
    <w:name w:val="WW-Absatz-Standardschriftart1111111111"/>
    <w:qFormat/>
    <w:rsid w:val="001F3181"/>
  </w:style>
  <w:style w:type="character" w:customStyle="1" w:styleId="WW8Num3z0">
    <w:name w:val="WW8Num3z0"/>
    <w:qFormat/>
    <w:rsid w:val="001F3181"/>
    <w:rPr>
      <w:rFonts w:ascii="Times New Roman" w:hAnsi="Times New Roman"/>
    </w:rPr>
  </w:style>
  <w:style w:type="character" w:customStyle="1" w:styleId="WW8Num4z0">
    <w:name w:val="WW8Num4z0"/>
    <w:qFormat/>
    <w:rsid w:val="001F3181"/>
  </w:style>
  <w:style w:type="character" w:customStyle="1" w:styleId="WW8Num11z0">
    <w:name w:val="WW8Num11z0"/>
    <w:qFormat/>
    <w:rsid w:val="001F3181"/>
    <w:rPr>
      <w:rFonts w:ascii="Symbol" w:hAnsi="Symbol"/>
    </w:rPr>
  </w:style>
  <w:style w:type="character" w:customStyle="1" w:styleId="WW8Num11z1">
    <w:name w:val="WW8Num11z1"/>
    <w:qFormat/>
    <w:rsid w:val="001F3181"/>
    <w:rPr>
      <w:rFonts w:ascii="Courier New" w:hAnsi="Courier New"/>
    </w:rPr>
  </w:style>
  <w:style w:type="character" w:customStyle="1" w:styleId="WW8Num11z2">
    <w:name w:val="WW8Num11z2"/>
    <w:qFormat/>
    <w:rsid w:val="001F3181"/>
    <w:rPr>
      <w:rFonts w:ascii="Wingdings" w:hAnsi="Wingdings"/>
    </w:rPr>
  </w:style>
  <w:style w:type="character" w:customStyle="1" w:styleId="WW8Num12z0">
    <w:name w:val="WW8Num12z0"/>
    <w:qFormat/>
    <w:rsid w:val="001F3181"/>
    <w:rPr>
      <w:rFonts w:ascii="Symbol" w:hAnsi="Symbol"/>
    </w:rPr>
  </w:style>
  <w:style w:type="character" w:customStyle="1" w:styleId="WW8Num12z1">
    <w:name w:val="WW8Num12z1"/>
    <w:qFormat/>
    <w:rsid w:val="001F3181"/>
    <w:rPr>
      <w:rFonts w:ascii="Courier New" w:hAnsi="Courier New"/>
    </w:rPr>
  </w:style>
  <w:style w:type="character" w:customStyle="1" w:styleId="WW8Num12z2">
    <w:name w:val="WW8Num12z2"/>
    <w:qFormat/>
    <w:rsid w:val="001F3181"/>
    <w:rPr>
      <w:rFonts w:ascii="Wingdings" w:hAnsi="Wingdings"/>
    </w:rPr>
  </w:style>
  <w:style w:type="character" w:customStyle="1" w:styleId="1">
    <w:name w:val="Основной шрифт абзаца1"/>
    <w:qFormat/>
    <w:rsid w:val="001F3181"/>
  </w:style>
  <w:style w:type="character" w:styleId="a3">
    <w:name w:val="page number"/>
    <w:basedOn w:val="1"/>
    <w:uiPriority w:val="99"/>
    <w:qFormat/>
    <w:rsid w:val="001F3181"/>
    <w:rPr>
      <w:rFonts w:cs="Times New Roman"/>
    </w:rPr>
  </w:style>
  <w:style w:type="character" w:customStyle="1" w:styleId="a4">
    <w:name w:val="Знак Знак"/>
    <w:qFormat/>
    <w:rsid w:val="001F3181"/>
    <w:rPr>
      <w:sz w:val="24"/>
      <w:lang w:val="pl-PL"/>
    </w:rPr>
  </w:style>
  <w:style w:type="character" w:customStyle="1" w:styleId="-">
    <w:name w:val="Интернет-ссылка"/>
    <w:basedOn w:val="a0"/>
    <w:uiPriority w:val="99"/>
    <w:rsid w:val="001F3181"/>
    <w:rPr>
      <w:color w:val="000080"/>
      <w:u w:val="single"/>
    </w:rPr>
  </w:style>
  <w:style w:type="character" w:customStyle="1" w:styleId="a5">
    <w:name w:val="Символ нумерации"/>
    <w:qFormat/>
    <w:rsid w:val="001F3181"/>
  </w:style>
  <w:style w:type="character" w:customStyle="1" w:styleId="a6">
    <w:name w:val="Основной текст Знак"/>
    <w:basedOn w:val="a0"/>
    <w:link w:val="a7"/>
    <w:uiPriority w:val="99"/>
    <w:semiHidden/>
    <w:qFormat/>
    <w:rsid w:val="006559FC"/>
    <w:rPr>
      <w:sz w:val="24"/>
      <w:szCs w:val="24"/>
      <w:lang w:val="ru-RU" w:eastAsia="zh-CN"/>
    </w:rPr>
  </w:style>
  <w:style w:type="character" w:customStyle="1" w:styleId="HeaderChar">
    <w:name w:val="Header Char"/>
    <w:basedOn w:val="a0"/>
    <w:link w:val="10"/>
    <w:uiPriority w:val="99"/>
    <w:semiHidden/>
    <w:qFormat/>
    <w:rsid w:val="006559FC"/>
    <w:rPr>
      <w:sz w:val="24"/>
      <w:szCs w:val="24"/>
      <w:lang w:val="ru-RU" w:eastAsia="zh-CN"/>
    </w:rPr>
  </w:style>
  <w:style w:type="character" w:customStyle="1" w:styleId="FooterChar">
    <w:name w:val="Footer Char"/>
    <w:basedOn w:val="a0"/>
    <w:link w:val="12"/>
    <w:uiPriority w:val="99"/>
    <w:semiHidden/>
    <w:qFormat/>
    <w:rsid w:val="006559FC"/>
    <w:rPr>
      <w:sz w:val="24"/>
      <w:szCs w:val="24"/>
      <w:lang w:val="ru-RU" w:eastAsia="zh-CN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6559FC"/>
    <w:rPr>
      <w:sz w:val="0"/>
      <w:szCs w:val="0"/>
      <w:lang w:val="ru-RU" w:eastAsia="zh-CN"/>
    </w:rPr>
  </w:style>
  <w:style w:type="character" w:customStyle="1" w:styleId="ListLabel1">
    <w:name w:val="ListLabel 1"/>
    <w:qFormat/>
    <w:rsid w:val="001F3181"/>
    <w:rPr>
      <w:rFonts w:cs="Times New Roman"/>
    </w:rPr>
  </w:style>
  <w:style w:type="character" w:customStyle="1" w:styleId="ListLabel2">
    <w:name w:val="ListLabel 2"/>
    <w:qFormat/>
    <w:rsid w:val="001F3181"/>
    <w:rPr>
      <w:rFonts w:cs="Times New Roman"/>
    </w:rPr>
  </w:style>
  <w:style w:type="character" w:customStyle="1" w:styleId="ListLabel3">
    <w:name w:val="ListLabel 3"/>
    <w:qFormat/>
    <w:rsid w:val="001F3181"/>
    <w:rPr>
      <w:rFonts w:cs="Times New Roman"/>
    </w:rPr>
  </w:style>
  <w:style w:type="character" w:customStyle="1" w:styleId="ListLabel4">
    <w:name w:val="ListLabel 4"/>
    <w:qFormat/>
    <w:rsid w:val="001F3181"/>
    <w:rPr>
      <w:rFonts w:cs="Times New Roman"/>
    </w:rPr>
  </w:style>
  <w:style w:type="character" w:customStyle="1" w:styleId="ListLabel5">
    <w:name w:val="ListLabel 5"/>
    <w:qFormat/>
    <w:rsid w:val="001F3181"/>
    <w:rPr>
      <w:rFonts w:cs="Times New Roman"/>
    </w:rPr>
  </w:style>
  <w:style w:type="character" w:customStyle="1" w:styleId="ListLabel6">
    <w:name w:val="ListLabel 6"/>
    <w:qFormat/>
    <w:rsid w:val="001F3181"/>
    <w:rPr>
      <w:rFonts w:cs="Times New Roman"/>
    </w:rPr>
  </w:style>
  <w:style w:type="character" w:customStyle="1" w:styleId="ListLabel7">
    <w:name w:val="ListLabel 7"/>
    <w:qFormat/>
    <w:rsid w:val="001F3181"/>
    <w:rPr>
      <w:rFonts w:cs="Times New Roman"/>
    </w:rPr>
  </w:style>
  <w:style w:type="character" w:customStyle="1" w:styleId="ListLabel8">
    <w:name w:val="ListLabel 8"/>
    <w:qFormat/>
    <w:rsid w:val="001F3181"/>
    <w:rPr>
      <w:rFonts w:cs="Times New Roman"/>
    </w:rPr>
  </w:style>
  <w:style w:type="character" w:customStyle="1" w:styleId="ListLabel9">
    <w:name w:val="ListLabel 9"/>
    <w:qFormat/>
    <w:rsid w:val="001F3181"/>
    <w:rPr>
      <w:rFonts w:cs="Times New Roman"/>
    </w:rPr>
  </w:style>
  <w:style w:type="paragraph" w:customStyle="1" w:styleId="aa">
    <w:name w:val="Заголовок"/>
    <w:basedOn w:val="a"/>
    <w:next w:val="a7"/>
    <w:qFormat/>
    <w:rsid w:val="001F318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6"/>
    <w:uiPriority w:val="99"/>
    <w:rsid w:val="001F3181"/>
    <w:pPr>
      <w:jc w:val="center"/>
    </w:pPr>
    <w:rPr>
      <w:b/>
      <w:sz w:val="20"/>
      <w:szCs w:val="20"/>
      <w:lang w:val="uk-UA"/>
    </w:rPr>
  </w:style>
  <w:style w:type="paragraph" w:styleId="ab">
    <w:name w:val="List"/>
    <w:basedOn w:val="a7"/>
    <w:uiPriority w:val="99"/>
    <w:rsid w:val="001F3181"/>
    <w:rPr>
      <w:rFonts w:cs="Mangal"/>
    </w:rPr>
  </w:style>
  <w:style w:type="paragraph" w:customStyle="1" w:styleId="13">
    <w:name w:val="Название объекта1"/>
    <w:basedOn w:val="a"/>
    <w:qFormat/>
    <w:rsid w:val="001F3181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1F3181"/>
    <w:pPr>
      <w:suppressLineNumbers/>
    </w:pPr>
    <w:rPr>
      <w:rFonts w:cs="Mangal"/>
    </w:rPr>
  </w:style>
  <w:style w:type="paragraph" w:styleId="ad">
    <w:name w:val="caption"/>
    <w:basedOn w:val="a"/>
    <w:uiPriority w:val="35"/>
    <w:qFormat/>
    <w:rsid w:val="001F3181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0">
    <w:name w:val="Указатель6"/>
    <w:basedOn w:val="a"/>
    <w:qFormat/>
    <w:rsid w:val="001F3181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qFormat/>
    <w:rsid w:val="001F3181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1">
    <w:name w:val="Указатель5"/>
    <w:basedOn w:val="a"/>
    <w:qFormat/>
    <w:rsid w:val="001F318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rsid w:val="001F3181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Покажчик"/>
    <w:basedOn w:val="a"/>
    <w:qFormat/>
    <w:rsid w:val="001F318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rsid w:val="001F318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qFormat/>
    <w:rsid w:val="001F318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rsid w:val="001F318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qFormat/>
    <w:rsid w:val="001F3181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qFormat/>
    <w:rsid w:val="001F318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rsid w:val="001F3181"/>
    <w:pPr>
      <w:suppressLineNumbers/>
    </w:pPr>
    <w:rPr>
      <w:rFonts w:cs="Mangal"/>
    </w:rPr>
  </w:style>
  <w:style w:type="paragraph" w:customStyle="1" w:styleId="15">
    <w:name w:val="Название1"/>
    <w:basedOn w:val="a"/>
    <w:qFormat/>
    <w:rsid w:val="001F3181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qFormat/>
    <w:rsid w:val="001F3181"/>
    <w:pPr>
      <w:suppressLineNumbers/>
    </w:pPr>
    <w:rPr>
      <w:rFonts w:cs="Mangal"/>
    </w:rPr>
  </w:style>
  <w:style w:type="paragraph" w:customStyle="1" w:styleId="10">
    <w:name w:val="Верхний колонтитул1"/>
    <w:basedOn w:val="a"/>
    <w:link w:val="HeaderChar"/>
    <w:uiPriority w:val="99"/>
    <w:rsid w:val="001F3181"/>
    <w:pPr>
      <w:tabs>
        <w:tab w:val="center" w:pos="4677"/>
        <w:tab w:val="right" w:pos="9355"/>
      </w:tabs>
    </w:pPr>
    <w:rPr>
      <w:lang w:val="uk-UA"/>
    </w:rPr>
  </w:style>
  <w:style w:type="paragraph" w:customStyle="1" w:styleId="12">
    <w:name w:val="Нижний колонтитул1"/>
    <w:basedOn w:val="a"/>
    <w:link w:val="FooterChar"/>
    <w:uiPriority w:val="99"/>
    <w:rsid w:val="001F3181"/>
    <w:pPr>
      <w:tabs>
        <w:tab w:val="center" w:pos="4536"/>
        <w:tab w:val="right" w:pos="9072"/>
      </w:tabs>
    </w:pPr>
    <w:rPr>
      <w:lang w:val="pl-PL"/>
    </w:rPr>
  </w:style>
  <w:style w:type="paragraph" w:styleId="a9">
    <w:name w:val="Balloon Text"/>
    <w:basedOn w:val="a"/>
    <w:link w:val="a8"/>
    <w:uiPriority w:val="99"/>
    <w:qFormat/>
    <w:rsid w:val="001F3181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7"/>
    <w:qFormat/>
    <w:rsid w:val="001F3181"/>
  </w:style>
  <w:style w:type="paragraph" w:customStyle="1" w:styleId="af0">
    <w:name w:val="Содержимое таблицы"/>
    <w:basedOn w:val="a"/>
    <w:qFormat/>
    <w:rsid w:val="001F3181"/>
    <w:pPr>
      <w:suppressLineNumbers/>
    </w:pPr>
  </w:style>
  <w:style w:type="paragraph" w:customStyle="1" w:styleId="af1">
    <w:name w:val="Заголовок таблицы"/>
    <w:basedOn w:val="af0"/>
    <w:qFormat/>
    <w:rsid w:val="001F3181"/>
    <w:pPr>
      <w:jc w:val="center"/>
    </w:pPr>
    <w:rPr>
      <w:b/>
      <w:bCs/>
    </w:rPr>
  </w:style>
  <w:style w:type="paragraph" w:customStyle="1" w:styleId="af2">
    <w:name w:val="Вміст таблиці"/>
    <w:basedOn w:val="a"/>
    <w:qFormat/>
    <w:rsid w:val="001F3181"/>
    <w:pPr>
      <w:suppressLineNumbers/>
    </w:pPr>
  </w:style>
  <w:style w:type="paragraph" w:customStyle="1" w:styleId="af3">
    <w:name w:val="Заголовок таблиці"/>
    <w:basedOn w:val="af2"/>
    <w:qFormat/>
    <w:rsid w:val="001F3181"/>
    <w:pPr>
      <w:jc w:val="center"/>
    </w:pPr>
    <w:rPr>
      <w:b/>
      <w:bCs/>
    </w:rPr>
  </w:style>
  <w:style w:type="paragraph" w:styleId="af4">
    <w:name w:val="List Paragraph"/>
    <w:basedOn w:val="a"/>
    <w:uiPriority w:val="34"/>
    <w:qFormat/>
    <w:rsid w:val="005371EF"/>
    <w:pPr>
      <w:suppressAutoHyphens w:val="0"/>
      <w:spacing w:after="200"/>
      <w:ind w:left="720" w:firstLine="567"/>
      <w:contextualSpacing/>
    </w:pPr>
    <w:rPr>
      <w:sz w:val="28"/>
      <w:szCs w:val="22"/>
      <w:lang w:val="uk-UA" w:eastAsia="en-US"/>
    </w:rPr>
  </w:style>
  <w:style w:type="character" w:styleId="af5">
    <w:name w:val="Hyperlink"/>
    <w:basedOn w:val="a0"/>
    <w:uiPriority w:val="99"/>
    <w:rsid w:val="00153261"/>
    <w:rPr>
      <w:color w:val="0000FF"/>
      <w:u w:val="single"/>
    </w:rPr>
  </w:style>
  <w:style w:type="character" w:customStyle="1" w:styleId="rvts23">
    <w:name w:val="rvts23"/>
    <w:basedOn w:val="a0"/>
    <w:rsid w:val="00002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81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1F3181"/>
    <w:pPr>
      <w:keepNext/>
      <w:jc w:val="center"/>
      <w:outlineLvl w:val="0"/>
    </w:pPr>
    <w:rPr>
      <w:b/>
      <w:bCs/>
    </w:rPr>
  </w:style>
  <w:style w:type="character" w:customStyle="1" w:styleId="Heading1Char">
    <w:name w:val="Heading 1 Char"/>
    <w:basedOn w:val="a0"/>
    <w:link w:val="11"/>
    <w:uiPriority w:val="9"/>
    <w:qFormat/>
    <w:rsid w:val="006559FC"/>
    <w:rPr>
      <w:rFonts w:ascii="Cambria" w:eastAsia="Cambria" w:hAnsi="Cambria" w:cs="Cambria"/>
      <w:b/>
      <w:bCs/>
      <w:sz w:val="32"/>
      <w:szCs w:val="32"/>
      <w:lang w:val="ru-RU" w:eastAsia="zh-CN"/>
    </w:rPr>
  </w:style>
  <w:style w:type="character" w:customStyle="1" w:styleId="WW8Num1z0">
    <w:name w:val="WW8Num1z0"/>
    <w:qFormat/>
    <w:rsid w:val="001F3181"/>
  </w:style>
  <w:style w:type="character" w:customStyle="1" w:styleId="WW8Num1z1">
    <w:name w:val="WW8Num1z1"/>
    <w:qFormat/>
    <w:rsid w:val="001F3181"/>
  </w:style>
  <w:style w:type="character" w:customStyle="1" w:styleId="WW8Num1z2">
    <w:name w:val="WW8Num1z2"/>
    <w:qFormat/>
    <w:rsid w:val="001F3181"/>
  </w:style>
  <w:style w:type="character" w:customStyle="1" w:styleId="WW8Num1z3">
    <w:name w:val="WW8Num1z3"/>
    <w:qFormat/>
    <w:rsid w:val="001F3181"/>
  </w:style>
  <w:style w:type="character" w:customStyle="1" w:styleId="WW8Num1z4">
    <w:name w:val="WW8Num1z4"/>
    <w:qFormat/>
    <w:rsid w:val="001F3181"/>
  </w:style>
  <w:style w:type="character" w:customStyle="1" w:styleId="WW8Num1z5">
    <w:name w:val="WW8Num1z5"/>
    <w:qFormat/>
    <w:rsid w:val="001F3181"/>
  </w:style>
  <w:style w:type="character" w:customStyle="1" w:styleId="WW8Num1z6">
    <w:name w:val="WW8Num1z6"/>
    <w:qFormat/>
    <w:rsid w:val="001F3181"/>
  </w:style>
  <w:style w:type="character" w:customStyle="1" w:styleId="WW8Num1z7">
    <w:name w:val="WW8Num1z7"/>
    <w:qFormat/>
    <w:rsid w:val="001F3181"/>
  </w:style>
  <w:style w:type="character" w:customStyle="1" w:styleId="WW8Num1z8">
    <w:name w:val="WW8Num1z8"/>
    <w:qFormat/>
    <w:rsid w:val="001F3181"/>
  </w:style>
  <w:style w:type="character" w:customStyle="1" w:styleId="7">
    <w:name w:val="Основной шрифт абзаца7"/>
    <w:qFormat/>
    <w:rsid w:val="001F3181"/>
  </w:style>
  <w:style w:type="character" w:customStyle="1" w:styleId="6">
    <w:name w:val="Основной шрифт абзаца6"/>
    <w:qFormat/>
    <w:rsid w:val="001F3181"/>
  </w:style>
  <w:style w:type="character" w:customStyle="1" w:styleId="WW8Num2z0">
    <w:name w:val="WW8Num2z0"/>
    <w:qFormat/>
    <w:rsid w:val="001F3181"/>
  </w:style>
  <w:style w:type="character" w:customStyle="1" w:styleId="WW8Num2z1">
    <w:name w:val="WW8Num2z1"/>
    <w:qFormat/>
    <w:rsid w:val="001F3181"/>
  </w:style>
  <w:style w:type="character" w:customStyle="1" w:styleId="WW8Num2z2">
    <w:name w:val="WW8Num2z2"/>
    <w:qFormat/>
    <w:rsid w:val="001F3181"/>
  </w:style>
  <w:style w:type="character" w:customStyle="1" w:styleId="WW8Num2z3">
    <w:name w:val="WW8Num2z3"/>
    <w:qFormat/>
    <w:rsid w:val="001F3181"/>
  </w:style>
  <w:style w:type="character" w:customStyle="1" w:styleId="WW8Num2z4">
    <w:name w:val="WW8Num2z4"/>
    <w:qFormat/>
    <w:rsid w:val="001F3181"/>
  </w:style>
  <w:style w:type="character" w:customStyle="1" w:styleId="WW8Num2z5">
    <w:name w:val="WW8Num2z5"/>
    <w:qFormat/>
    <w:rsid w:val="001F3181"/>
  </w:style>
  <w:style w:type="character" w:customStyle="1" w:styleId="WW8Num2z6">
    <w:name w:val="WW8Num2z6"/>
    <w:qFormat/>
    <w:rsid w:val="001F3181"/>
  </w:style>
  <w:style w:type="character" w:customStyle="1" w:styleId="WW8Num2z7">
    <w:name w:val="WW8Num2z7"/>
    <w:qFormat/>
    <w:rsid w:val="001F3181"/>
  </w:style>
  <w:style w:type="character" w:customStyle="1" w:styleId="WW8Num2z8">
    <w:name w:val="WW8Num2z8"/>
    <w:qFormat/>
    <w:rsid w:val="001F3181"/>
  </w:style>
  <w:style w:type="character" w:customStyle="1" w:styleId="5">
    <w:name w:val="Основной шрифт абзаца5"/>
    <w:qFormat/>
    <w:rsid w:val="001F3181"/>
  </w:style>
  <w:style w:type="character" w:customStyle="1" w:styleId="4">
    <w:name w:val="Основной шрифт абзаца4"/>
    <w:qFormat/>
    <w:rsid w:val="001F3181"/>
  </w:style>
  <w:style w:type="character" w:customStyle="1" w:styleId="Absatz-Standardschriftart">
    <w:name w:val="Absatz-Standardschriftart"/>
    <w:qFormat/>
    <w:rsid w:val="001F3181"/>
  </w:style>
  <w:style w:type="character" w:customStyle="1" w:styleId="3">
    <w:name w:val="Основной шрифт абзаца3"/>
    <w:qFormat/>
    <w:rsid w:val="001F3181"/>
  </w:style>
  <w:style w:type="character" w:customStyle="1" w:styleId="2">
    <w:name w:val="Основной шрифт абзаца2"/>
    <w:qFormat/>
    <w:rsid w:val="001F3181"/>
  </w:style>
  <w:style w:type="character" w:customStyle="1" w:styleId="WW-Absatz-Standardschriftart">
    <w:name w:val="WW-Absatz-Standardschriftart"/>
    <w:qFormat/>
    <w:rsid w:val="001F3181"/>
  </w:style>
  <w:style w:type="character" w:customStyle="1" w:styleId="WW-Absatz-Standardschriftart1">
    <w:name w:val="WW-Absatz-Standardschriftart1"/>
    <w:qFormat/>
    <w:rsid w:val="001F3181"/>
  </w:style>
  <w:style w:type="character" w:customStyle="1" w:styleId="WW-Absatz-Standardschriftart11">
    <w:name w:val="WW-Absatz-Standardschriftart11"/>
    <w:qFormat/>
    <w:rsid w:val="001F3181"/>
  </w:style>
  <w:style w:type="character" w:customStyle="1" w:styleId="WW-Absatz-Standardschriftart111">
    <w:name w:val="WW-Absatz-Standardschriftart111"/>
    <w:qFormat/>
    <w:rsid w:val="001F3181"/>
  </w:style>
  <w:style w:type="character" w:customStyle="1" w:styleId="WW-Absatz-Standardschriftart1111">
    <w:name w:val="WW-Absatz-Standardschriftart1111"/>
    <w:qFormat/>
    <w:rsid w:val="001F3181"/>
  </w:style>
  <w:style w:type="character" w:customStyle="1" w:styleId="WW-Absatz-Standardschriftart11111">
    <w:name w:val="WW-Absatz-Standardschriftart11111"/>
    <w:qFormat/>
    <w:rsid w:val="001F3181"/>
  </w:style>
  <w:style w:type="character" w:customStyle="1" w:styleId="WW-Absatz-Standardschriftart111111">
    <w:name w:val="WW-Absatz-Standardschriftart111111"/>
    <w:qFormat/>
    <w:rsid w:val="001F3181"/>
  </w:style>
  <w:style w:type="character" w:customStyle="1" w:styleId="WW-Absatz-Standardschriftart1111111">
    <w:name w:val="WW-Absatz-Standardschriftart1111111"/>
    <w:qFormat/>
    <w:rsid w:val="001F3181"/>
  </w:style>
  <w:style w:type="character" w:customStyle="1" w:styleId="WW-Absatz-Standardschriftart11111111">
    <w:name w:val="WW-Absatz-Standardschriftart11111111"/>
    <w:qFormat/>
    <w:rsid w:val="001F3181"/>
  </w:style>
  <w:style w:type="character" w:customStyle="1" w:styleId="WW-Absatz-Standardschriftart111111111">
    <w:name w:val="WW-Absatz-Standardschriftart111111111"/>
    <w:qFormat/>
    <w:rsid w:val="001F3181"/>
  </w:style>
  <w:style w:type="character" w:customStyle="1" w:styleId="WW-Absatz-Standardschriftart1111111111">
    <w:name w:val="WW-Absatz-Standardschriftart1111111111"/>
    <w:qFormat/>
    <w:rsid w:val="001F3181"/>
  </w:style>
  <w:style w:type="character" w:customStyle="1" w:styleId="WW8Num3z0">
    <w:name w:val="WW8Num3z0"/>
    <w:qFormat/>
    <w:rsid w:val="001F3181"/>
    <w:rPr>
      <w:rFonts w:ascii="Times New Roman" w:hAnsi="Times New Roman"/>
    </w:rPr>
  </w:style>
  <w:style w:type="character" w:customStyle="1" w:styleId="WW8Num4z0">
    <w:name w:val="WW8Num4z0"/>
    <w:qFormat/>
    <w:rsid w:val="001F3181"/>
  </w:style>
  <w:style w:type="character" w:customStyle="1" w:styleId="WW8Num11z0">
    <w:name w:val="WW8Num11z0"/>
    <w:qFormat/>
    <w:rsid w:val="001F3181"/>
    <w:rPr>
      <w:rFonts w:ascii="Symbol" w:hAnsi="Symbol"/>
    </w:rPr>
  </w:style>
  <w:style w:type="character" w:customStyle="1" w:styleId="WW8Num11z1">
    <w:name w:val="WW8Num11z1"/>
    <w:qFormat/>
    <w:rsid w:val="001F3181"/>
    <w:rPr>
      <w:rFonts w:ascii="Courier New" w:hAnsi="Courier New"/>
    </w:rPr>
  </w:style>
  <w:style w:type="character" w:customStyle="1" w:styleId="WW8Num11z2">
    <w:name w:val="WW8Num11z2"/>
    <w:qFormat/>
    <w:rsid w:val="001F3181"/>
    <w:rPr>
      <w:rFonts w:ascii="Wingdings" w:hAnsi="Wingdings"/>
    </w:rPr>
  </w:style>
  <w:style w:type="character" w:customStyle="1" w:styleId="WW8Num12z0">
    <w:name w:val="WW8Num12z0"/>
    <w:qFormat/>
    <w:rsid w:val="001F3181"/>
    <w:rPr>
      <w:rFonts w:ascii="Symbol" w:hAnsi="Symbol"/>
    </w:rPr>
  </w:style>
  <w:style w:type="character" w:customStyle="1" w:styleId="WW8Num12z1">
    <w:name w:val="WW8Num12z1"/>
    <w:qFormat/>
    <w:rsid w:val="001F3181"/>
    <w:rPr>
      <w:rFonts w:ascii="Courier New" w:hAnsi="Courier New"/>
    </w:rPr>
  </w:style>
  <w:style w:type="character" w:customStyle="1" w:styleId="WW8Num12z2">
    <w:name w:val="WW8Num12z2"/>
    <w:qFormat/>
    <w:rsid w:val="001F3181"/>
    <w:rPr>
      <w:rFonts w:ascii="Wingdings" w:hAnsi="Wingdings"/>
    </w:rPr>
  </w:style>
  <w:style w:type="character" w:customStyle="1" w:styleId="1">
    <w:name w:val="Основной шрифт абзаца1"/>
    <w:qFormat/>
    <w:rsid w:val="001F3181"/>
  </w:style>
  <w:style w:type="character" w:styleId="a3">
    <w:name w:val="page number"/>
    <w:basedOn w:val="1"/>
    <w:uiPriority w:val="99"/>
    <w:qFormat/>
    <w:rsid w:val="001F3181"/>
    <w:rPr>
      <w:rFonts w:cs="Times New Roman"/>
    </w:rPr>
  </w:style>
  <w:style w:type="character" w:customStyle="1" w:styleId="a4">
    <w:name w:val="Знак Знак"/>
    <w:qFormat/>
    <w:rsid w:val="001F3181"/>
    <w:rPr>
      <w:sz w:val="24"/>
      <w:lang w:val="pl-PL"/>
    </w:rPr>
  </w:style>
  <w:style w:type="character" w:customStyle="1" w:styleId="-">
    <w:name w:val="Интернет-ссылка"/>
    <w:basedOn w:val="a0"/>
    <w:uiPriority w:val="99"/>
    <w:rsid w:val="001F3181"/>
    <w:rPr>
      <w:color w:val="000080"/>
      <w:u w:val="single"/>
    </w:rPr>
  </w:style>
  <w:style w:type="character" w:customStyle="1" w:styleId="a5">
    <w:name w:val="Символ нумерации"/>
    <w:qFormat/>
    <w:rsid w:val="001F3181"/>
  </w:style>
  <w:style w:type="character" w:customStyle="1" w:styleId="a6">
    <w:name w:val="Основной текст Знак"/>
    <w:basedOn w:val="a0"/>
    <w:link w:val="a7"/>
    <w:uiPriority w:val="99"/>
    <w:semiHidden/>
    <w:qFormat/>
    <w:rsid w:val="006559FC"/>
    <w:rPr>
      <w:sz w:val="24"/>
      <w:szCs w:val="24"/>
      <w:lang w:val="ru-RU" w:eastAsia="zh-CN"/>
    </w:rPr>
  </w:style>
  <w:style w:type="character" w:customStyle="1" w:styleId="HeaderChar">
    <w:name w:val="Header Char"/>
    <w:basedOn w:val="a0"/>
    <w:link w:val="10"/>
    <w:uiPriority w:val="99"/>
    <w:semiHidden/>
    <w:qFormat/>
    <w:rsid w:val="006559FC"/>
    <w:rPr>
      <w:sz w:val="24"/>
      <w:szCs w:val="24"/>
      <w:lang w:val="ru-RU" w:eastAsia="zh-CN"/>
    </w:rPr>
  </w:style>
  <w:style w:type="character" w:customStyle="1" w:styleId="FooterChar">
    <w:name w:val="Footer Char"/>
    <w:basedOn w:val="a0"/>
    <w:link w:val="12"/>
    <w:uiPriority w:val="99"/>
    <w:semiHidden/>
    <w:qFormat/>
    <w:rsid w:val="006559FC"/>
    <w:rPr>
      <w:sz w:val="24"/>
      <w:szCs w:val="24"/>
      <w:lang w:val="ru-RU" w:eastAsia="zh-CN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6559FC"/>
    <w:rPr>
      <w:sz w:val="0"/>
      <w:szCs w:val="0"/>
      <w:lang w:val="ru-RU" w:eastAsia="zh-CN"/>
    </w:rPr>
  </w:style>
  <w:style w:type="character" w:customStyle="1" w:styleId="ListLabel1">
    <w:name w:val="ListLabel 1"/>
    <w:qFormat/>
    <w:rsid w:val="001F3181"/>
    <w:rPr>
      <w:rFonts w:cs="Times New Roman"/>
    </w:rPr>
  </w:style>
  <w:style w:type="character" w:customStyle="1" w:styleId="ListLabel2">
    <w:name w:val="ListLabel 2"/>
    <w:qFormat/>
    <w:rsid w:val="001F3181"/>
    <w:rPr>
      <w:rFonts w:cs="Times New Roman"/>
    </w:rPr>
  </w:style>
  <w:style w:type="character" w:customStyle="1" w:styleId="ListLabel3">
    <w:name w:val="ListLabel 3"/>
    <w:qFormat/>
    <w:rsid w:val="001F3181"/>
    <w:rPr>
      <w:rFonts w:cs="Times New Roman"/>
    </w:rPr>
  </w:style>
  <w:style w:type="character" w:customStyle="1" w:styleId="ListLabel4">
    <w:name w:val="ListLabel 4"/>
    <w:qFormat/>
    <w:rsid w:val="001F3181"/>
    <w:rPr>
      <w:rFonts w:cs="Times New Roman"/>
    </w:rPr>
  </w:style>
  <w:style w:type="character" w:customStyle="1" w:styleId="ListLabel5">
    <w:name w:val="ListLabel 5"/>
    <w:qFormat/>
    <w:rsid w:val="001F3181"/>
    <w:rPr>
      <w:rFonts w:cs="Times New Roman"/>
    </w:rPr>
  </w:style>
  <w:style w:type="character" w:customStyle="1" w:styleId="ListLabel6">
    <w:name w:val="ListLabel 6"/>
    <w:qFormat/>
    <w:rsid w:val="001F3181"/>
    <w:rPr>
      <w:rFonts w:cs="Times New Roman"/>
    </w:rPr>
  </w:style>
  <w:style w:type="character" w:customStyle="1" w:styleId="ListLabel7">
    <w:name w:val="ListLabel 7"/>
    <w:qFormat/>
    <w:rsid w:val="001F3181"/>
    <w:rPr>
      <w:rFonts w:cs="Times New Roman"/>
    </w:rPr>
  </w:style>
  <w:style w:type="character" w:customStyle="1" w:styleId="ListLabel8">
    <w:name w:val="ListLabel 8"/>
    <w:qFormat/>
    <w:rsid w:val="001F3181"/>
    <w:rPr>
      <w:rFonts w:cs="Times New Roman"/>
    </w:rPr>
  </w:style>
  <w:style w:type="character" w:customStyle="1" w:styleId="ListLabel9">
    <w:name w:val="ListLabel 9"/>
    <w:qFormat/>
    <w:rsid w:val="001F3181"/>
    <w:rPr>
      <w:rFonts w:cs="Times New Roman"/>
    </w:rPr>
  </w:style>
  <w:style w:type="paragraph" w:customStyle="1" w:styleId="aa">
    <w:name w:val="Заголовок"/>
    <w:basedOn w:val="a"/>
    <w:next w:val="a7"/>
    <w:qFormat/>
    <w:rsid w:val="001F318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6"/>
    <w:uiPriority w:val="99"/>
    <w:rsid w:val="001F3181"/>
    <w:pPr>
      <w:jc w:val="center"/>
    </w:pPr>
    <w:rPr>
      <w:b/>
      <w:sz w:val="20"/>
      <w:szCs w:val="20"/>
      <w:lang w:val="uk-UA"/>
    </w:rPr>
  </w:style>
  <w:style w:type="paragraph" w:styleId="ab">
    <w:name w:val="List"/>
    <w:basedOn w:val="a7"/>
    <w:uiPriority w:val="99"/>
    <w:rsid w:val="001F3181"/>
    <w:rPr>
      <w:rFonts w:cs="Mangal"/>
    </w:rPr>
  </w:style>
  <w:style w:type="paragraph" w:customStyle="1" w:styleId="13">
    <w:name w:val="Название объекта1"/>
    <w:basedOn w:val="a"/>
    <w:qFormat/>
    <w:rsid w:val="001F3181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1F3181"/>
    <w:pPr>
      <w:suppressLineNumbers/>
    </w:pPr>
    <w:rPr>
      <w:rFonts w:cs="Mangal"/>
    </w:rPr>
  </w:style>
  <w:style w:type="paragraph" w:styleId="ad">
    <w:name w:val="caption"/>
    <w:basedOn w:val="a"/>
    <w:uiPriority w:val="35"/>
    <w:qFormat/>
    <w:rsid w:val="001F3181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0">
    <w:name w:val="Указатель6"/>
    <w:basedOn w:val="a"/>
    <w:qFormat/>
    <w:rsid w:val="001F3181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qFormat/>
    <w:rsid w:val="001F3181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1">
    <w:name w:val="Указатель5"/>
    <w:basedOn w:val="a"/>
    <w:qFormat/>
    <w:rsid w:val="001F318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rsid w:val="001F3181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Покажчик"/>
    <w:basedOn w:val="a"/>
    <w:qFormat/>
    <w:rsid w:val="001F318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rsid w:val="001F318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qFormat/>
    <w:rsid w:val="001F318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rsid w:val="001F318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qFormat/>
    <w:rsid w:val="001F3181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qFormat/>
    <w:rsid w:val="001F318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rsid w:val="001F3181"/>
    <w:pPr>
      <w:suppressLineNumbers/>
    </w:pPr>
    <w:rPr>
      <w:rFonts w:cs="Mangal"/>
    </w:rPr>
  </w:style>
  <w:style w:type="paragraph" w:customStyle="1" w:styleId="15">
    <w:name w:val="Название1"/>
    <w:basedOn w:val="a"/>
    <w:qFormat/>
    <w:rsid w:val="001F3181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qFormat/>
    <w:rsid w:val="001F3181"/>
    <w:pPr>
      <w:suppressLineNumbers/>
    </w:pPr>
    <w:rPr>
      <w:rFonts w:cs="Mangal"/>
    </w:rPr>
  </w:style>
  <w:style w:type="paragraph" w:customStyle="1" w:styleId="10">
    <w:name w:val="Верхний колонтитул1"/>
    <w:basedOn w:val="a"/>
    <w:link w:val="HeaderChar"/>
    <w:uiPriority w:val="99"/>
    <w:rsid w:val="001F3181"/>
    <w:pPr>
      <w:tabs>
        <w:tab w:val="center" w:pos="4677"/>
        <w:tab w:val="right" w:pos="9355"/>
      </w:tabs>
    </w:pPr>
    <w:rPr>
      <w:lang w:val="uk-UA"/>
    </w:rPr>
  </w:style>
  <w:style w:type="paragraph" w:customStyle="1" w:styleId="12">
    <w:name w:val="Нижний колонтитул1"/>
    <w:basedOn w:val="a"/>
    <w:link w:val="FooterChar"/>
    <w:uiPriority w:val="99"/>
    <w:rsid w:val="001F3181"/>
    <w:pPr>
      <w:tabs>
        <w:tab w:val="center" w:pos="4536"/>
        <w:tab w:val="right" w:pos="9072"/>
      </w:tabs>
    </w:pPr>
    <w:rPr>
      <w:lang w:val="pl-PL"/>
    </w:rPr>
  </w:style>
  <w:style w:type="paragraph" w:styleId="a9">
    <w:name w:val="Balloon Text"/>
    <w:basedOn w:val="a"/>
    <w:link w:val="a8"/>
    <w:uiPriority w:val="99"/>
    <w:qFormat/>
    <w:rsid w:val="001F3181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7"/>
    <w:qFormat/>
    <w:rsid w:val="001F3181"/>
  </w:style>
  <w:style w:type="paragraph" w:customStyle="1" w:styleId="af0">
    <w:name w:val="Содержимое таблицы"/>
    <w:basedOn w:val="a"/>
    <w:qFormat/>
    <w:rsid w:val="001F3181"/>
    <w:pPr>
      <w:suppressLineNumbers/>
    </w:pPr>
  </w:style>
  <w:style w:type="paragraph" w:customStyle="1" w:styleId="af1">
    <w:name w:val="Заголовок таблицы"/>
    <w:basedOn w:val="af0"/>
    <w:qFormat/>
    <w:rsid w:val="001F3181"/>
    <w:pPr>
      <w:jc w:val="center"/>
    </w:pPr>
    <w:rPr>
      <w:b/>
      <w:bCs/>
    </w:rPr>
  </w:style>
  <w:style w:type="paragraph" w:customStyle="1" w:styleId="af2">
    <w:name w:val="Вміст таблиці"/>
    <w:basedOn w:val="a"/>
    <w:qFormat/>
    <w:rsid w:val="001F3181"/>
    <w:pPr>
      <w:suppressLineNumbers/>
    </w:pPr>
  </w:style>
  <w:style w:type="paragraph" w:customStyle="1" w:styleId="af3">
    <w:name w:val="Заголовок таблиці"/>
    <w:basedOn w:val="af2"/>
    <w:qFormat/>
    <w:rsid w:val="001F3181"/>
    <w:pPr>
      <w:jc w:val="center"/>
    </w:pPr>
    <w:rPr>
      <w:b/>
      <w:bCs/>
    </w:rPr>
  </w:style>
  <w:style w:type="paragraph" w:styleId="af4">
    <w:name w:val="List Paragraph"/>
    <w:basedOn w:val="a"/>
    <w:uiPriority w:val="34"/>
    <w:qFormat/>
    <w:rsid w:val="005371EF"/>
    <w:pPr>
      <w:suppressAutoHyphens w:val="0"/>
      <w:spacing w:after="200"/>
      <w:ind w:left="720" w:firstLine="567"/>
      <w:contextualSpacing/>
    </w:pPr>
    <w:rPr>
      <w:sz w:val="28"/>
      <w:szCs w:val="22"/>
      <w:lang w:val="uk-UA" w:eastAsia="en-US"/>
    </w:rPr>
  </w:style>
  <w:style w:type="character" w:styleId="af5">
    <w:name w:val="Hyperlink"/>
    <w:basedOn w:val="a0"/>
    <w:uiPriority w:val="99"/>
    <w:rsid w:val="00153261"/>
    <w:rPr>
      <w:color w:val="0000FF"/>
      <w:u w:val="single"/>
    </w:rPr>
  </w:style>
  <w:style w:type="character" w:customStyle="1" w:styleId="rvts23">
    <w:name w:val="rvts23"/>
    <w:basedOn w:val="a0"/>
    <w:rsid w:val="00002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584-1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p@lutskrada.gov.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zakon.rada.gov.ua/laws/show/z0743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163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2269</Words>
  <Characters>1294</Characters>
  <Application>Microsoft Office Word</Application>
  <DocSecurity>0</DocSecurity>
  <Lines>10</Lines>
  <Paragraphs>7</Paragraphs>
  <ScaleCrop>false</ScaleCrop>
  <Company>ДСП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k2031</cp:lastModifiedBy>
  <cp:revision>3</cp:revision>
  <cp:lastPrinted>2023-05-02T06:04:00Z</cp:lastPrinted>
  <dcterms:created xsi:type="dcterms:W3CDTF">2023-05-02T06:04:00Z</dcterms:created>
  <dcterms:modified xsi:type="dcterms:W3CDTF">2023-05-02T06:05:00Z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