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51" w:type="dxa"/>
        <w:tblInd w:w="-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9"/>
        <w:gridCol w:w="1124"/>
        <w:gridCol w:w="1201"/>
        <w:gridCol w:w="5467"/>
        <w:gridCol w:w="1710"/>
      </w:tblGrid>
      <w:tr w:rsidR="00EC66CE" w:rsidRPr="00EC66CE" w:rsidTr="008D7959">
        <w:trPr>
          <w:cantSplit/>
          <w:trHeight w:val="691"/>
        </w:trPr>
        <w:tc>
          <w:tcPr>
            <w:tcW w:w="15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0F0" w:rsidRPr="00EC66CE" w:rsidRDefault="00F36B95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C66CE">
              <w:rPr>
                <w:noProof/>
                <w:lang w:eastAsia="ru-RU"/>
              </w:rPr>
              <w:drawing>
                <wp:inline distT="0" distB="3175" distL="0" distR="5715" wp14:anchorId="2FB14336" wp14:editId="3E6C33A0">
                  <wp:extent cx="809625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0F0" w:rsidRPr="00EC66CE" w:rsidRDefault="00F36B95">
            <w:pPr>
              <w:jc w:val="center"/>
              <w:rPr>
                <w:lang w:val="uk-UA"/>
              </w:rPr>
            </w:pPr>
            <w:r w:rsidRPr="00EC66CE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C250F0" w:rsidRPr="00EC66CE" w:rsidRDefault="00F36B95">
            <w:pPr>
              <w:jc w:val="center"/>
              <w:rPr>
                <w:lang w:val="uk-UA"/>
              </w:rPr>
            </w:pPr>
            <w:r w:rsidRPr="00EC66CE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EC66CE">
              <w:rPr>
                <w:b/>
                <w:bCs/>
                <w:lang w:val="uk-UA"/>
              </w:rPr>
              <w:t xml:space="preserve"> </w:t>
            </w:r>
          </w:p>
        </w:tc>
      </w:tr>
      <w:tr w:rsidR="00EC66CE" w:rsidRPr="00EC66CE" w:rsidTr="008D7959">
        <w:trPr>
          <w:cantSplit/>
          <w:trHeight w:val="984"/>
        </w:trPr>
        <w:tc>
          <w:tcPr>
            <w:tcW w:w="15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0F0" w:rsidRPr="00EC66CE" w:rsidRDefault="00C250F0">
            <w:pPr>
              <w:pStyle w:val="ae"/>
              <w:snapToGrid w:val="0"/>
              <w:jc w:val="center"/>
              <w:rPr>
                <w:rFonts w:eastAsia="Tahoma"/>
                <w:b/>
                <w:i/>
                <w:sz w:val="16"/>
                <w:szCs w:val="26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0F0" w:rsidRPr="00EC66CE" w:rsidRDefault="00F36B95">
            <w:pPr>
              <w:pStyle w:val="ae"/>
              <w:jc w:val="center"/>
              <w:rPr>
                <w:sz w:val="16"/>
                <w:szCs w:val="16"/>
              </w:rPr>
            </w:pPr>
            <w:r w:rsidRPr="00EC66CE">
              <w:rPr>
                <w:rFonts w:eastAsia="Tahoma"/>
                <w:b/>
                <w:sz w:val="28"/>
                <w:szCs w:val="28"/>
              </w:rPr>
              <w:t>Інформаційна картка</w:t>
            </w:r>
          </w:p>
          <w:p w:rsidR="00C250F0" w:rsidRPr="00EC66CE" w:rsidRDefault="00F36B95" w:rsidP="00D87629">
            <w:pPr>
              <w:pStyle w:val="ae"/>
              <w:snapToGrid w:val="0"/>
              <w:jc w:val="center"/>
            </w:pPr>
            <w:r w:rsidRPr="00EC66CE">
              <w:rPr>
                <w:rFonts w:eastAsia="Tahoma"/>
                <w:b/>
                <w:sz w:val="28"/>
                <w:szCs w:val="28"/>
              </w:rPr>
              <w:t>Прийняття рішення про надання соціальної послуги з екстреного (кризового) втручання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7629" w:rsidRPr="00EC66CE" w:rsidRDefault="00F36B95">
            <w:pPr>
              <w:pStyle w:val="af"/>
              <w:ind w:left="-109" w:right="-90"/>
              <w:jc w:val="center"/>
              <w:rPr>
                <w:b/>
                <w:sz w:val="16"/>
                <w:szCs w:val="16"/>
                <w:lang w:val="uk-UA"/>
              </w:rPr>
            </w:pPr>
            <w:r w:rsidRPr="00EC66CE">
              <w:rPr>
                <w:b/>
                <w:sz w:val="28"/>
                <w:szCs w:val="28"/>
                <w:shd w:val="clear" w:color="auto" w:fill="FFFFFF"/>
                <w:lang w:val="uk-UA"/>
              </w:rPr>
              <w:t>01574</w:t>
            </w:r>
          </w:p>
          <w:p w:rsidR="00C250F0" w:rsidRPr="00EC66CE" w:rsidRDefault="00F36B95">
            <w:pPr>
              <w:pStyle w:val="af"/>
              <w:ind w:left="-109" w:right="-90"/>
              <w:jc w:val="center"/>
              <w:rPr>
                <w:b/>
                <w:sz w:val="28"/>
                <w:szCs w:val="28"/>
                <w:lang w:val="uk-UA"/>
              </w:rPr>
            </w:pPr>
            <w:r w:rsidRPr="00EC66CE">
              <w:rPr>
                <w:b/>
                <w:sz w:val="28"/>
                <w:szCs w:val="28"/>
                <w:lang w:val="uk-UA"/>
              </w:rPr>
              <w:t>ІК-</w:t>
            </w:r>
            <w:r w:rsidR="00D87629" w:rsidRPr="00EC66CE">
              <w:rPr>
                <w:b/>
                <w:sz w:val="28"/>
                <w:szCs w:val="28"/>
                <w:lang w:val="uk-UA"/>
              </w:rPr>
              <w:t>518</w:t>
            </w:r>
            <w:r w:rsidRPr="00EC66CE">
              <w:rPr>
                <w:b/>
                <w:sz w:val="28"/>
                <w:szCs w:val="28"/>
                <w:lang w:val="uk-UA"/>
              </w:rPr>
              <w:t>/11/</w:t>
            </w:r>
            <w:r w:rsidR="00D87629" w:rsidRPr="00EC66CE">
              <w:rPr>
                <w:b/>
                <w:sz w:val="28"/>
                <w:szCs w:val="28"/>
                <w:lang w:val="uk-UA"/>
              </w:rPr>
              <w:t>114</w:t>
            </w:r>
          </w:p>
          <w:p w:rsidR="00C250F0" w:rsidRPr="00EC66CE" w:rsidRDefault="008E2BAF">
            <w:pPr>
              <w:pStyle w:val="ae"/>
              <w:ind w:left="-109" w:right="-90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F36B95" w:rsidRPr="00EC66CE">
              <w:rPr>
                <w:b/>
                <w:sz w:val="28"/>
                <w:szCs w:val="28"/>
              </w:rPr>
              <w:t>П</w:t>
            </w:r>
          </w:p>
        </w:tc>
      </w:tr>
      <w:tr w:rsidR="00EC66CE" w:rsidRPr="00EC66CE">
        <w:trPr>
          <w:trHeight w:val="90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jc w:val="both"/>
              <w:rPr>
                <w:lang w:val="uk-UA"/>
              </w:rPr>
            </w:pPr>
            <w:r w:rsidRPr="00EC66CE">
              <w:rPr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jc w:val="both"/>
              <w:rPr>
                <w:lang w:val="uk-UA"/>
              </w:rPr>
            </w:pPr>
            <w:r w:rsidRPr="00EC66CE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pStyle w:val="af"/>
              <w:ind w:right="-1"/>
              <w:jc w:val="both"/>
              <w:rPr>
                <w:spacing w:val="-3"/>
                <w:lang w:val="uk-UA"/>
              </w:rPr>
            </w:pPr>
            <w:r w:rsidRPr="00EC66CE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EC66CE" w:rsidRPr="00EC66CE">
        <w:trPr>
          <w:trHeight w:val="525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jc w:val="both"/>
              <w:rPr>
                <w:lang w:val="uk-UA"/>
              </w:rPr>
            </w:pPr>
            <w:r w:rsidRPr="00EC66CE">
              <w:rPr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rPr>
                <w:lang w:val="uk-UA"/>
              </w:rPr>
            </w:pPr>
            <w:r w:rsidRPr="00EC66CE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  <w:r w:rsidRPr="00EC66CE">
              <w:rPr>
                <w:lang w:val="uk-UA"/>
              </w:rPr>
              <w:t xml:space="preserve"> </w:t>
            </w:r>
          </w:p>
          <w:p w:rsidR="00D16C27" w:rsidRPr="00EC66CE" w:rsidRDefault="00F36B95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EC66CE">
              <w:rPr>
                <w:lang w:val="uk-UA"/>
              </w:rPr>
              <w:t>пр-т</w:t>
            </w:r>
            <w:proofErr w:type="spellEnd"/>
            <w:r w:rsidRPr="00EC66CE">
              <w:rPr>
                <w:lang w:val="uk-UA"/>
              </w:rPr>
              <w:t xml:space="preserve"> Волі, 4а, </w:t>
            </w:r>
            <w:proofErr w:type="spellStart"/>
            <w:r w:rsidRPr="00EC66CE">
              <w:rPr>
                <w:lang w:val="uk-UA"/>
              </w:rPr>
              <w:t>каб</w:t>
            </w:r>
            <w:proofErr w:type="spellEnd"/>
            <w:r w:rsidRPr="00EC66CE">
              <w:rPr>
                <w:lang w:val="uk-UA"/>
              </w:rPr>
              <w:t>. 315</w:t>
            </w:r>
            <w:r w:rsidR="00D16C27" w:rsidRPr="00EC66CE">
              <w:rPr>
                <w:lang w:val="uk-UA"/>
              </w:rPr>
              <w:t>,109</w:t>
            </w:r>
            <w:r w:rsidRPr="00EC66CE">
              <w:rPr>
                <w:lang w:val="uk-UA"/>
              </w:rPr>
              <w:t xml:space="preserve">  тел. (0332) 281</w:t>
            </w:r>
            <w:r w:rsidR="00D16C27" w:rsidRPr="00EC66CE">
              <w:rPr>
                <w:lang w:val="uk-UA"/>
              </w:rPr>
              <w:t> </w:t>
            </w:r>
            <w:r w:rsidRPr="00EC66CE">
              <w:rPr>
                <w:lang w:val="uk-UA"/>
              </w:rPr>
              <w:t>000</w:t>
            </w:r>
            <w:r w:rsidR="00D16C27" w:rsidRPr="00EC66CE">
              <w:rPr>
                <w:lang w:val="uk-UA"/>
              </w:rPr>
              <w:t>, 284190</w:t>
            </w:r>
          </w:p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lang w:val="uk-UA"/>
              </w:rPr>
              <w:t>http://social.lutsk.ua/ e-</w:t>
            </w:r>
            <w:proofErr w:type="spellStart"/>
            <w:r w:rsidRPr="00EC66CE">
              <w:rPr>
                <w:lang w:val="uk-UA"/>
              </w:rPr>
              <w:t>mail</w:t>
            </w:r>
            <w:proofErr w:type="spellEnd"/>
            <w:r w:rsidRPr="00EC66CE">
              <w:rPr>
                <w:lang w:val="uk-UA"/>
              </w:rPr>
              <w:t xml:space="preserve">: </w:t>
            </w:r>
            <w:hyperlink r:id="rId6">
              <w:r w:rsidRPr="00EC66CE">
                <w:rPr>
                  <w:rStyle w:val="-"/>
                  <w:color w:val="auto"/>
                  <w:lang w:val="uk-UA"/>
                </w:rPr>
                <w:t>dsp@lutskrada.gov.ua</w:t>
              </w:r>
            </w:hyperlink>
          </w:p>
          <w:p w:rsidR="00C250F0" w:rsidRPr="00EC66CE" w:rsidRDefault="00F36B95">
            <w:pPr>
              <w:tabs>
                <w:tab w:val="left" w:pos="2188"/>
              </w:tabs>
              <w:jc w:val="both"/>
              <w:rPr>
                <w:lang w:val="uk-UA"/>
              </w:rPr>
            </w:pPr>
            <w:r w:rsidRPr="00EC66CE">
              <w:rPr>
                <w:lang w:val="uk-UA"/>
              </w:rPr>
              <w:t>Понеділок-четвер:    08.30 – 13.00, 13.45 - 17.30</w:t>
            </w:r>
          </w:p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rStyle w:val="-"/>
                <w:color w:val="auto"/>
                <w:u w:val="none"/>
                <w:lang w:val="uk-UA"/>
              </w:rPr>
              <w:t xml:space="preserve">П’ятниця:                  08.30 – 13.00,  13.45 - 16.15   </w:t>
            </w:r>
          </w:p>
        </w:tc>
      </w:tr>
      <w:tr w:rsidR="00EC66CE" w:rsidRPr="00EC66CE" w:rsidTr="002B55CC">
        <w:trPr>
          <w:trHeight w:val="1920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rPr>
                <w:lang w:val="uk-UA"/>
              </w:rPr>
            </w:pPr>
            <w:r w:rsidRPr="00EC66CE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55CC" w:rsidRPr="00EC66CE" w:rsidRDefault="002B55CC" w:rsidP="002B55CC">
            <w:pPr>
              <w:widowControl w:val="0"/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EC66CE">
              <w:rPr>
                <w:shd w:val="clear" w:color="auto" w:fill="FFFFFF"/>
                <w:lang w:val="uk-UA"/>
              </w:rPr>
              <w:t>1.Заява/звернення потенційного отримувача соціальної послуги або повідомлення від суб’єкта виявлення осіб/сімей про кризову ситуацію.</w:t>
            </w:r>
          </w:p>
          <w:p w:rsidR="002B55CC" w:rsidRPr="00EC66CE" w:rsidRDefault="002B55CC" w:rsidP="002B55CC">
            <w:pPr>
              <w:widowControl w:val="0"/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EC66CE">
              <w:rPr>
                <w:shd w:val="clear" w:color="auto" w:fill="FFFFFF"/>
                <w:lang w:val="uk-UA"/>
              </w:rPr>
              <w:t>2.Паспорт громадянина України або інший документ, що посвідчує особу заявника</w:t>
            </w:r>
            <w:bookmarkStart w:id="1" w:name="__DdeLink__157_1244367895"/>
            <w:bookmarkEnd w:id="1"/>
            <w:r w:rsidRPr="00EC66CE">
              <w:rPr>
                <w:shd w:val="clear" w:color="auto" w:fill="FFFFFF"/>
                <w:lang w:val="uk-UA"/>
              </w:rPr>
              <w:t xml:space="preserve"> (за наявності)</w:t>
            </w:r>
            <w:r w:rsidR="008C3F54">
              <w:rPr>
                <w:shd w:val="clear" w:color="auto" w:fill="FFFFFF"/>
                <w:lang w:val="uk-UA"/>
              </w:rPr>
              <w:t>.</w:t>
            </w:r>
          </w:p>
          <w:p w:rsidR="00C250F0" w:rsidRPr="00EC66CE" w:rsidRDefault="002B55CC" w:rsidP="003F6779">
            <w:pPr>
              <w:widowControl w:val="0"/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EC66CE">
              <w:rPr>
                <w:shd w:val="clear" w:color="auto" w:fill="FFFFFF"/>
                <w:lang w:val="uk-UA"/>
              </w:rPr>
              <w:t>3.Довідка про присвоєння реєстраційного номера облікової картки платника податків (за наявності).</w:t>
            </w:r>
          </w:p>
        </w:tc>
      </w:tr>
      <w:tr w:rsidR="00EC66CE" w:rsidRPr="00EC66CE">
        <w:trPr>
          <w:trHeight w:val="243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spacing w:val="5"/>
                <w:lang w:val="uk-UA"/>
              </w:rPr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pStyle w:val="af"/>
              <w:ind w:right="-1"/>
              <w:rPr>
                <w:spacing w:val="5"/>
                <w:lang w:val="uk-UA"/>
              </w:rPr>
            </w:pPr>
            <w:r w:rsidRPr="00EC66CE">
              <w:rPr>
                <w:spacing w:val="5"/>
                <w:lang w:val="uk-UA"/>
              </w:rPr>
              <w:t>Безоплатно</w:t>
            </w:r>
          </w:p>
        </w:tc>
      </w:tr>
      <w:tr w:rsidR="00EC66CE" w:rsidRPr="00EC66CE" w:rsidTr="002B55CC">
        <w:trPr>
          <w:trHeight w:val="1120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lang w:val="uk-UA"/>
              </w:rPr>
              <w:t>Результат послуги</w:t>
            </w:r>
          </w:p>
        </w:tc>
        <w:tc>
          <w:tcPr>
            <w:tcW w:w="7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55CC" w:rsidRPr="00EC66CE" w:rsidRDefault="00F36B95" w:rsidP="002B55CC">
            <w:pPr>
              <w:tabs>
                <w:tab w:val="left" w:pos="162"/>
                <w:tab w:val="left" w:pos="1565"/>
              </w:tabs>
              <w:jc w:val="both"/>
              <w:rPr>
                <w:lang w:val="uk-UA"/>
              </w:rPr>
            </w:pPr>
            <w:r w:rsidRPr="00EC66CE">
              <w:rPr>
                <w:lang w:val="uk-UA"/>
              </w:rPr>
              <w:t>1.</w:t>
            </w:r>
            <w:r w:rsidR="002B55CC" w:rsidRPr="00EC66CE">
              <w:rPr>
                <w:lang w:val="uk-UA"/>
              </w:rPr>
              <w:t>Акт з надання повнолітній особі соціальної послуги екстреного (кризового) втручання.</w:t>
            </w:r>
          </w:p>
          <w:p w:rsidR="00C250F0" w:rsidRPr="00EC66CE" w:rsidRDefault="002B55CC" w:rsidP="002B55CC">
            <w:pPr>
              <w:tabs>
                <w:tab w:val="left" w:pos="162"/>
                <w:tab w:val="left" w:pos="1565"/>
              </w:tabs>
              <w:jc w:val="both"/>
              <w:rPr>
                <w:lang w:val="uk-UA"/>
              </w:rPr>
            </w:pPr>
            <w:r w:rsidRPr="00EC66CE">
              <w:rPr>
                <w:lang w:val="uk-UA"/>
              </w:rPr>
              <w:t>2.Відмова у наданні соціальної послуги екстреного (кризового) втручання.</w:t>
            </w:r>
          </w:p>
        </w:tc>
      </w:tr>
      <w:tr w:rsidR="00EC66CE" w:rsidRPr="00EC66CE" w:rsidTr="00F36B95">
        <w:trPr>
          <w:trHeight w:val="136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spacing w:val="5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pStyle w:val="af"/>
              <w:ind w:right="-1"/>
              <w:rPr>
                <w:lang w:val="uk-UA"/>
              </w:rPr>
            </w:pPr>
            <w:r w:rsidRPr="00EC66CE">
              <w:rPr>
                <w:spacing w:val="-4"/>
                <w:lang w:val="uk-UA"/>
              </w:rPr>
              <w:t>1 день</w:t>
            </w:r>
          </w:p>
        </w:tc>
      </w:tr>
      <w:tr w:rsidR="00EC66CE" w:rsidRPr="00EC66CE">
        <w:trPr>
          <w:trHeight w:val="525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rPr>
                <w:lang w:val="uk-UA"/>
              </w:rPr>
            </w:pPr>
            <w:r w:rsidRPr="00EC66CE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lang w:val="uk-UA"/>
              </w:rPr>
              <w:t>1.Особисто або через законного представника.</w:t>
            </w:r>
          </w:p>
          <w:p w:rsidR="00C250F0" w:rsidRPr="00EC66CE" w:rsidRDefault="00F36B95" w:rsidP="00E65C2F">
            <w:pPr>
              <w:snapToGrid w:val="0"/>
              <w:ind w:right="-93"/>
              <w:rPr>
                <w:lang w:val="uk-UA"/>
              </w:rPr>
            </w:pPr>
            <w:r w:rsidRPr="00EC66CE">
              <w:rPr>
                <w:spacing w:val="-4"/>
                <w:lang w:val="uk-UA"/>
              </w:rPr>
              <w:t>2.П</w:t>
            </w:r>
            <w:r w:rsidRPr="00EC66CE">
              <w:rPr>
                <w:spacing w:val="-3"/>
                <w:lang w:val="uk-UA"/>
              </w:rPr>
              <w:t>оштою, або е</w:t>
            </w:r>
            <w:r w:rsidRPr="00EC66CE">
              <w:rPr>
                <w:spacing w:val="-4"/>
                <w:lang w:val="uk-UA"/>
              </w:rPr>
              <w:t>лектронним листом за</w:t>
            </w:r>
            <w:r w:rsidR="0001332C">
              <w:rPr>
                <w:spacing w:val="-4"/>
                <w:lang w:val="uk-UA"/>
              </w:rPr>
              <w:t xml:space="preserve"> клопотанням суб’єкта звернення.</w:t>
            </w:r>
          </w:p>
        </w:tc>
      </w:tr>
      <w:tr w:rsidR="00EC66CE" w:rsidRPr="00EC66CE">
        <w:trPr>
          <w:trHeight w:val="341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rPr>
                <w:lang w:val="uk-UA"/>
              </w:rPr>
            </w:pPr>
            <w:r w:rsidRPr="00EC66CE">
              <w:rPr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lang w:val="uk-UA"/>
              </w:rPr>
              <w:t>1.Закон України “Про соціальні послуги”.</w:t>
            </w:r>
          </w:p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lang w:val="uk-UA"/>
              </w:rPr>
              <w:t>2.Постанова Кабінету Мін</w:t>
            </w:r>
            <w:r w:rsidR="0001332C">
              <w:rPr>
                <w:lang w:val="uk-UA"/>
              </w:rPr>
              <w:t>істрів України від 29.12.2009 № </w:t>
            </w:r>
            <w:r w:rsidRPr="00EC66CE">
              <w:rPr>
                <w:lang w:val="uk-UA"/>
              </w:rPr>
              <w:t>1417 “Деякі питання діяльності територіальних центрів соціального обслуговування” (зі змінами).</w:t>
            </w:r>
          </w:p>
          <w:p w:rsidR="002B55CC" w:rsidRPr="00EC66CE" w:rsidRDefault="00F36B95" w:rsidP="002B55CC">
            <w:pPr>
              <w:snapToGrid w:val="0"/>
              <w:jc w:val="both"/>
              <w:rPr>
                <w:lang w:val="uk-UA" w:eastAsia="uk-UA"/>
              </w:rPr>
            </w:pPr>
            <w:r w:rsidRPr="00EC66CE">
              <w:rPr>
                <w:lang w:val="uk-UA"/>
              </w:rPr>
              <w:t>3.</w:t>
            </w:r>
            <w:r w:rsidR="002B55CC" w:rsidRPr="00EC66CE">
              <w:rPr>
                <w:lang w:val="uk-UA"/>
              </w:rPr>
              <w:t>Наказ Міністерства соціальної політики від 18.04.2022 №</w:t>
            </w:r>
            <w:r w:rsidR="008D7959">
              <w:rPr>
                <w:lang w:val="uk-UA"/>
              </w:rPr>
              <w:t> </w:t>
            </w:r>
            <w:r w:rsidR="002B55CC" w:rsidRPr="00EC66CE">
              <w:rPr>
                <w:lang w:val="uk-UA"/>
              </w:rPr>
              <w:t>135        “</w:t>
            </w:r>
            <w:r w:rsidR="002B55CC" w:rsidRPr="00EC66CE">
              <w:rPr>
                <w:lang w:val="uk-UA" w:eastAsia="uk-UA"/>
              </w:rPr>
              <w:t>Про затвердження форми акта про надання повнолітній особі соціальних послуг екстрено (</w:t>
            </w:r>
            <w:proofErr w:type="spellStart"/>
            <w:r w:rsidR="002B55CC" w:rsidRPr="00EC66CE">
              <w:rPr>
                <w:lang w:val="uk-UA" w:eastAsia="uk-UA"/>
              </w:rPr>
              <w:t>кризово</w:t>
            </w:r>
            <w:proofErr w:type="spellEnd"/>
            <w:r w:rsidR="002B55CC" w:rsidRPr="00EC66CE">
              <w:rPr>
                <w:lang w:val="uk-UA" w:eastAsia="uk-UA"/>
              </w:rPr>
              <w:t>)”.</w:t>
            </w:r>
          </w:p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spacing w:val="-3"/>
                <w:lang w:val="uk-UA"/>
              </w:rPr>
              <w:t>4.Постанова Кабінету Міністрів України від 01.06.2020 №</w:t>
            </w:r>
            <w:r w:rsidR="008D7959">
              <w:rPr>
                <w:lang w:val="uk-UA"/>
              </w:rPr>
              <w:t> </w:t>
            </w:r>
            <w:r w:rsidRPr="00EC66CE">
              <w:rPr>
                <w:spacing w:val="-3"/>
                <w:lang w:val="uk-UA"/>
              </w:rPr>
              <w:t>587</w:t>
            </w:r>
            <w:r w:rsidRPr="00EC66CE">
              <w:rPr>
                <w:b/>
                <w:lang w:val="uk-UA"/>
              </w:rPr>
              <w:t xml:space="preserve"> </w:t>
            </w:r>
            <w:r w:rsidRPr="00EC66CE">
              <w:rPr>
                <w:lang w:val="uk-UA"/>
              </w:rPr>
              <w:t xml:space="preserve"> “Порядок організації надання соціальних послуг”(із змінами).</w:t>
            </w:r>
          </w:p>
          <w:p w:rsidR="00C250F0" w:rsidRPr="00EC66CE" w:rsidRDefault="00F36B95">
            <w:pPr>
              <w:snapToGrid w:val="0"/>
              <w:jc w:val="both"/>
              <w:rPr>
                <w:lang w:val="uk-UA"/>
              </w:rPr>
            </w:pPr>
            <w:r w:rsidRPr="00EC66CE">
              <w:rPr>
                <w:lang w:val="uk-UA"/>
              </w:rPr>
              <w:t>5.Постанова Кабінету Міністрів України від 26.06.2019 №</w:t>
            </w:r>
            <w:r w:rsidR="008D7959">
              <w:rPr>
                <w:lang w:val="uk-UA"/>
              </w:rPr>
              <w:t> </w:t>
            </w:r>
            <w:r w:rsidRPr="00EC66CE">
              <w:rPr>
                <w:lang w:val="uk-UA"/>
              </w:rPr>
              <w:t>576 “Порядок надання соціальних послуг особам з інвалідністю та особам похилого віку, які страждають на психічні розлади”.</w:t>
            </w:r>
          </w:p>
          <w:p w:rsidR="002B55CC" w:rsidRPr="00EC66CE" w:rsidRDefault="00F36B95">
            <w:pPr>
              <w:shd w:val="clear" w:color="auto" w:fill="FFFFFF"/>
              <w:tabs>
                <w:tab w:val="left" w:pos="1205"/>
              </w:tabs>
              <w:snapToGrid w:val="0"/>
              <w:jc w:val="both"/>
              <w:rPr>
                <w:lang w:val="uk-UA"/>
              </w:rPr>
            </w:pPr>
            <w:r w:rsidRPr="00EC66CE">
              <w:rPr>
                <w:lang w:val="uk-UA"/>
              </w:rPr>
              <w:t>6.Наказ Міністерства соціальної політики від 23.06.2020 №</w:t>
            </w:r>
            <w:r w:rsidR="008D7959">
              <w:rPr>
                <w:lang w:val="uk-UA"/>
              </w:rPr>
              <w:t> </w:t>
            </w:r>
            <w:r w:rsidRPr="00EC66CE">
              <w:rPr>
                <w:lang w:val="uk-UA"/>
              </w:rPr>
              <w:t>429 “Про затвердження Кла</w:t>
            </w:r>
            <w:r w:rsidR="002B55CC" w:rsidRPr="00EC66CE">
              <w:rPr>
                <w:lang w:val="uk-UA"/>
              </w:rPr>
              <w:t>сифікатора  соціальних послуг”.</w:t>
            </w:r>
          </w:p>
          <w:p w:rsidR="00C250F0" w:rsidRPr="001D4443" w:rsidRDefault="002B55CC">
            <w:pPr>
              <w:shd w:val="clear" w:color="auto" w:fill="FFFFFF"/>
              <w:tabs>
                <w:tab w:val="left" w:pos="1205"/>
              </w:tabs>
              <w:snapToGrid w:val="0"/>
              <w:jc w:val="both"/>
              <w:rPr>
                <w:lang w:val="uk-UA"/>
              </w:rPr>
            </w:pPr>
            <w:r w:rsidRPr="00EC66CE">
              <w:rPr>
                <w:lang w:val="uk-UA"/>
              </w:rPr>
              <w:t>7.Наказ Міністерства соціальної політики від 01.07.2016 №</w:t>
            </w:r>
            <w:r w:rsidR="00E65C2F">
              <w:rPr>
                <w:lang w:val="uk-UA"/>
              </w:rPr>
              <w:t> </w:t>
            </w:r>
            <w:r w:rsidRPr="00EC66CE">
              <w:rPr>
                <w:lang w:val="uk-UA"/>
              </w:rPr>
              <w:t>716        ”Про Державний стандарт соціальної послуги кризового та екстреного втручання”</w:t>
            </w:r>
            <w:r w:rsidR="001D4443">
              <w:rPr>
                <w:lang w:val="uk-UA"/>
              </w:rPr>
              <w:t>.</w:t>
            </w:r>
          </w:p>
        </w:tc>
      </w:tr>
    </w:tbl>
    <w:p w:rsidR="00C250F0" w:rsidRPr="00EC66CE" w:rsidRDefault="00C250F0">
      <w:pPr>
        <w:ind w:left="360"/>
        <w:rPr>
          <w:lang w:val="uk-UA"/>
        </w:rPr>
      </w:pPr>
    </w:p>
    <w:sectPr w:rsidR="00C250F0" w:rsidRPr="00EC66CE" w:rsidSect="00410B7E">
      <w:pgSz w:w="11906" w:h="16838"/>
      <w:pgMar w:top="623" w:right="567" w:bottom="567" w:left="1701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CC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0"/>
    <w:rsid w:val="0001332C"/>
    <w:rsid w:val="00026F98"/>
    <w:rsid w:val="001D4443"/>
    <w:rsid w:val="00217B12"/>
    <w:rsid w:val="002B55CC"/>
    <w:rsid w:val="003F6779"/>
    <w:rsid w:val="00410B7E"/>
    <w:rsid w:val="006055D3"/>
    <w:rsid w:val="00723442"/>
    <w:rsid w:val="008C3F54"/>
    <w:rsid w:val="008D7959"/>
    <w:rsid w:val="008E2BAF"/>
    <w:rsid w:val="00C250F0"/>
    <w:rsid w:val="00D16C27"/>
    <w:rsid w:val="00D87629"/>
    <w:rsid w:val="00E65C2F"/>
    <w:rsid w:val="00E90AE9"/>
    <w:rsid w:val="00EC66CE"/>
    <w:rsid w:val="00F36B95"/>
    <w:rsid w:val="00F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7E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qFormat/>
    <w:rsid w:val="00410B7E"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10B7E"/>
  </w:style>
  <w:style w:type="character" w:customStyle="1" w:styleId="WW8Num1z1">
    <w:name w:val="WW8Num1z1"/>
    <w:qFormat/>
    <w:rsid w:val="00410B7E"/>
  </w:style>
  <w:style w:type="character" w:customStyle="1" w:styleId="WW8Num1z2">
    <w:name w:val="WW8Num1z2"/>
    <w:qFormat/>
    <w:rsid w:val="00410B7E"/>
  </w:style>
  <w:style w:type="character" w:customStyle="1" w:styleId="WW8Num1z3">
    <w:name w:val="WW8Num1z3"/>
    <w:qFormat/>
    <w:rsid w:val="00410B7E"/>
  </w:style>
  <w:style w:type="character" w:customStyle="1" w:styleId="WW8Num1z4">
    <w:name w:val="WW8Num1z4"/>
    <w:qFormat/>
    <w:rsid w:val="00410B7E"/>
  </w:style>
  <w:style w:type="character" w:customStyle="1" w:styleId="WW8Num1z5">
    <w:name w:val="WW8Num1z5"/>
    <w:qFormat/>
    <w:rsid w:val="00410B7E"/>
  </w:style>
  <w:style w:type="character" w:customStyle="1" w:styleId="WW8Num1z6">
    <w:name w:val="WW8Num1z6"/>
    <w:qFormat/>
    <w:rsid w:val="00410B7E"/>
  </w:style>
  <w:style w:type="character" w:customStyle="1" w:styleId="WW8Num1z7">
    <w:name w:val="WW8Num1z7"/>
    <w:qFormat/>
    <w:rsid w:val="00410B7E"/>
  </w:style>
  <w:style w:type="character" w:customStyle="1" w:styleId="WW8Num1z8">
    <w:name w:val="WW8Num1z8"/>
    <w:qFormat/>
    <w:rsid w:val="00410B7E"/>
  </w:style>
  <w:style w:type="character" w:customStyle="1" w:styleId="6">
    <w:name w:val="Основной шрифт абзаца6"/>
    <w:qFormat/>
    <w:rsid w:val="00410B7E"/>
  </w:style>
  <w:style w:type="character" w:customStyle="1" w:styleId="5">
    <w:name w:val="Основной шрифт абзаца5"/>
    <w:qFormat/>
    <w:rsid w:val="00410B7E"/>
  </w:style>
  <w:style w:type="character" w:customStyle="1" w:styleId="WW8Num2z0">
    <w:name w:val="WW8Num2z0"/>
    <w:qFormat/>
    <w:rsid w:val="00410B7E"/>
  </w:style>
  <w:style w:type="character" w:customStyle="1" w:styleId="WW8Num2z1">
    <w:name w:val="WW8Num2z1"/>
    <w:qFormat/>
    <w:rsid w:val="00410B7E"/>
  </w:style>
  <w:style w:type="character" w:customStyle="1" w:styleId="WW8Num2z2">
    <w:name w:val="WW8Num2z2"/>
    <w:qFormat/>
    <w:rsid w:val="00410B7E"/>
  </w:style>
  <w:style w:type="character" w:customStyle="1" w:styleId="WW8Num2z3">
    <w:name w:val="WW8Num2z3"/>
    <w:qFormat/>
    <w:rsid w:val="00410B7E"/>
  </w:style>
  <w:style w:type="character" w:customStyle="1" w:styleId="WW8Num2z4">
    <w:name w:val="WW8Num2z4"/>
    <w:qFormat/>
    <w:rsid w:val="00410B7E"/>
  </w:style>
  <w:style w:type="character" w:customStyle="1" w:styleId="WW8Num2z5">
    <w:name w:val="WW8Num2z5"/>
    <w:qFormat/>
    <w:rsid w:val="00410B7E"/>
  </w:style>
  <w:style w:type="character" w:customStyle="1" w:styleId="WW8Num2z6">
    <w:name w:val="WW8Num2z6"/>
    <w:qFormat/>
    <w:rsid w:val="00410B7E"/>
  </w:style>
  <w:style w:type="character" w:customStyle="1" w:styleId="WW8Num2z7">
    <w:name w:val="WW8Num2z7"/>
    <w:qFormat/>
    <w:rsid w:val="00410B7E"/>
  </w:style>
  <w:style w:type="character" w:customStyle="1" w:styleId="WW8Num2z8">
    <w:name w:val="WW8Num2z8"/>
    <w:qFormat/>
    <w:rsid w:val="00410B7E"/>
  </w:style>
  <w:style w:type="character" w:customStyle="1" w:styleId="4">
    <w:name w:val="Основной шрифт абзаца4"/>
    <w:qFormat/>
    <w:rsid w:val="00410B7E"/>
  </w:style>
  <w:style w:type="character" w:customStyle="1" w:styleId="3">
    <w:name w:val="Основной шрифт абзаца3"/>
    <w:qFormat/>
    <w:rsid w:val="00410B7E"/>
  </w:style>
  <w:style w:type="character" w:customStyle="1" w:styleId="2">
    <w:name w:val="Основной шрифт абзаца2"/>
    <w:qFormat/>
    <w:rsid w:val="00410B7E"/>
  </w:style>
  <w:style w:type="character" w:customStyle="1" w:styleId="Absatz-Standardschriftart">
    <w:name w:val="Absatz-Standardschriftart"/>
    <w:qFormat/>
    <w:rsid w:val="00410B7E"/>
  </w:style>
  <w:style w:type="character" w:customStyle="1" w:styleId="WW-Absatz-Standardschriftart">
    <w:name w:val="WW-Absatz-Standardschriftart"/>
    <w:qFormat/>
    <w:rsid w:val="00410B7E"/>
  </w:style>
  <w:style w:type="character" w:customStyle="1" w:styleId="WW8Num3z0">
    <w:name w:val="WW8Num3z0"/>
    <w:qFormat/>
    <w:rsid w:val="00410B7E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410B7E"/>
    <w:rPr>
      <w:b w:val="0"/>
    </w:rPr>
  </w:style>
  <w:style w:type="character" w:customStyle="1" w:styleId="WW8Num11z0">
    <w:name w:val="WW8Num11z0"/>
    <w:qFormat/>
    <w:rsid w:val="00410B7E"/>
    <w:rPr>
      <w:rFonts w:ascii="Symbol" w:hAnsi="Symbol" w:cs="Symbol"/>
    </w:rPr>
  </w:style>
  <w:style w:type="character" w:customStyle="1" w:styleId="WW8Num11z1">
    <w:name w:val="WW8Num11z1"/>
    <w:qFormat/>
    <w:rsid w:val="00410B7E"/>
    <w:rPr>
      <w:rFonts w:ascii="Courier New" w:hAnsi="Courier New" w:cs="Courier New"/>
    </w:rPr>
  </w:style>
  <w:style w:type="character" w:customStyle="1" w:styleId="WW8Num11z2">
    <w:name w:val="WW8Num11z2"/>
    <w:qFormat/>
    <w:rsid w:val="00410B7E"/>
    <w:rPr>
      <w:rFonts w:ascii="Wingdings" w:hAnsi="Wingdings" w:cs="Wingdings"/>
    </w:rPr>
  </w:style>
  <w:style w:type="character" w:customStyle="1" w:styleId="WW8Num12z0">
    <w:name w:val="WW8Num12z0"/>
    <w:qFormat/>
    <w:rsid w:val="00410B7E"/>
    <w:rPr>
      <w:rFonts w:ascii="Symbol" w:hAnsi="Symbol" w:cs="Symbol"/>
    </w:rPr>
  </w:style>
  <w:style w:type="character" w:customStyle="1" w:styleId="WW8Num12z1">
    <w:name w:val="WW8Num12z1"/>
    <w:qFormat/>
    <w:rsid w:val="00410B7E"/>
    <w:rPr>
      <w:rFonts w:ascii="Courier New" w:hAnsi="Courier New" w:cs="Courier New"/>
    </w:rPr>
  </w:style>
  <w:style w:type="character" w:customStyle="1" w:styleId="WW8Num12z2">
    <w:name w:val="WW8Num12z2"/>
    <w:qFormat/>
    <w:rsid w:val="00410B7E"/>
    <w:rPr>
      <w:rFonts w:ascii="Wingdings" w:hAnsi="Wingdings" w:cs="Wingdings"/>
    </w:rPr>
  </w:style>
  <w:style w:type="character" w:customStyle="1" w:styleId="10">
    <w:name w:val="Основной шрифт абзаца1"/>
    <w:qFormat/>
    <w:rsid w:val="00410B7E"/>
  </w:style>
  <w:style w:type="character" w:styleId="a3">
    <w:name w:val="page number"/>
    <w:basedOn w:val="10"/>
    <w:qFormat/>
    <w:rsid w:val="00410B7E"/>
  </w:style>
  <w:style w:type="character" w:customStyle="1" w:styleId="a4">
    <w:name w:val="Знак Знак"/>
    <w:qFormat/>
    <w:rsid w:val="00410B7E"/>
    <w:rPr>
      <w:sz w:val="24"/>
      <w:szCs w:val="24"/>
      <w:lang w:val="pl-PL"/>
    </w:rPr>
  </w:style>
  <w:style w:type="character" w:customStyle="1" w:styleId="-">
    <w:name w:val="Интернет-ссылка"/>
    <w:rsid w:val="000E4286"/>
    <w:rPr>
      <w:color w:val="000080"/>
      <w:u w:val="single"/>
    </w:rPr>
  </w:style>
  <w:style w:type="character" w:customStyle="1" w:styleId="a5">
    <w:name w:val="Нижний колонтитул Знак"/>
    <w:qFormat/>
    <w:rsid w:val="0055444B"/>
    <w:rPr>
      <w:sz w:val="24"/>
      <w:szCs w:val="24"/>
      <w:lang w:val="pl-PL"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A901B3"/>
    <w:rPr>
      <w:rFonts w:ascii="Tahoma" w:hAnsi="Tahoma" w:cs="Tahoma"/>
      <w:sz w:val="16"/>
      <w:szCs w:val="16"/>
      <w:lang w:val="ru-RU" w:eastAsia="zh-CN"/>
    </w:rPr>
  </w:style>
  <w:style w:type="character" w:customStyle="1" w:styleId="WW-Absatz-Standardschriftart1111">
    <w:name w:val="WW-Absatz-Standardschriftart1111"/>
    <w:qFormat/>
    <w:rsid w:val="00A901B3"/>
  </w:style>
  <w:style w:type="paragraph" w:customStyle="1" w:styleId="a7">
    <w:name w:val="Заголовок"/>
    <w:basedOn w:val="a"/>
    <w:next w:val="a8"/>
    <w:qFormat/>
    <w:rsid w:val="00410B7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410B7E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sid w:val="00410B7E"/>
    <w:rPr>
      <w:rFonts w:cs="Mangal"/>
    </w:rPr>
  </w:style>
  <w:style w:type="paragraph" w:styleId="aa">
    <w:name w:val="caption"/>
    <w:basedOn w:val="a"/>
    <w:qFormat/>
    <w:rsid w:val="00410B7E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rsid w:val="00410B7E"/>
    <w:pPr>
      <w:suppressLineNumbers/>
    </w:pPr>
    <w:rPr>
      <w:rFonts w:cs="Mangal"/>
    </w:rPr>
  </w:style>
  <w:style w:type="paragraph" w:customStyle="1" w:styleId="ac">
    <w:name w:val="Покажчик"/>
    <w:basedOn w:val="a"/>
    <w:qFormat/>
    <w:rsid w:val="00410B7E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410B7E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 объекта2"/>
    <w:basedOn w:val="a"/>
    <w:qFormat/>
    <w:rsid w:val="00410B7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3"/>
    <w:basedOn w:val="a"/>
    <w:qFormat/>
    <w:rsid w:val="00410B7E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rsid w:val="00410B7E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410B7E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qFormat/>
    <w:rsid w:val="00410B7E"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rsid w:val="00410B7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410B7E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410B7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410B7E"/>
    <w:pPr>
      <w:suppressLineNumbers/>
    </w:pPr>
    <w:rPr>
      <w:rFonts w:cs="Mangal"/>
    </w:rPr>
  </w:style>
  <w:style w:type="paragraph" w:customStyle="1" w:styleId="ad">
    <w:name w:val="Верхній і нижній колонтитули"/>
    <w:basedOn w:val="a"/>
    <w:qFormat/>
    <w:rsid w:val="00410B7E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410B7E"/>
    <w:pPr>
      <w:tabs>
        <w:tab w:val="center" w:pos="4677"/>
        <w:tab w:val="right" w:pos="9355"/>
      </w:tabs>
    </w:pPr>
    <w:rPr>
      <w:lang w:val="uk-UA"/>
    </w:rPr>
  </w:style>
  <w:style w:type="paragraph" w:styleId="af">
    <w:name w:val="footer"/>
    <w:basedOn w:val="a"/>
    <w:rsid w:val="00410B7E"/>
    <w:pPr>
      <w:tabs>
        <w:tab w:val="center" w:pos="4536"/>
        <w:tab w:val="right" w:pos="9072"/>
      </w:tabs>
    </w:pPr>
    <w:rPr>
      <w:lang w:val="pl-PL"/>
    </w:rPr>
  </w:style>
  <w:style w:type="paragraph" w:customStyle="1" w:styleId="14">
    <w:name w:val="Текст выноски1"/>
    <w:basedOn w:val="a"/>
    <w:qFormat/>
    <w:rsid w:val="00410B7E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  <w:qFormat/>
    <w:rsid w:val="00410B7E"/>
  </w:style>
  <w:style w:type="paragraph" w:customStyle="1" w:styleId="af1">
    <w:name w:val="Содержимое таблицы"/>
    <w:basedOn w:val="a"/>
    <w:qFormat/>
    <w:rsid w:val="00410B7E"/>
    <w:pPr>
      <w:suppressLineNumbers/>
    </w:pPr>
  </w:style>
  <w:style w:type="paragraph" w:customStyle="1" w:styleId="af2">
    <w:name w:val="Заголовок таблицы"/>
    <w:basedOn w:val="af1"/>
    <w:qFormat/>
    <w:rsid w:val="00410B7E"/>
    <w:pPr>
      <w:jc w:val="center"/>
    </w:pPr>
    <w:rPr>
      <w:b/>
      <w:bCs/>
    </w:rPr>
  </w:style>
  <w:style w:type="paragraph" w:customStyle="1" w:styleId="af3">
    <w:name w:val="Вміст таблиці"/>
    <w:basedOn w:val="a"/>
    <w:qFormat/>
    <w:rsid w:val="00410B7E"/>
    <w:pPr>
      <w:suppressLineNumbers/>
    </w:pPr>
  </w:style>
  <w:style w:type="paragraph" w:customStyle="1" w:styleId="af4">
    <w:name w:val="Заголовок таблиці"/>
    <w:basedOn w:val="af3"/>
    <w:qFormat/>
    <w:rsid w:val="00410B7E"/>
    <w:pPr>
      <w:jc w:val="center"/>
    </w:pPr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A9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7E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qFormat/>
    <w:rsid w:val="00410B7E"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10B7E"/>
  </w:style>
  <w:style w:type="character" w:customStyle="1" w:styleId="WW8Num1z1">
    <w:name w:val="WW8Num1z1"/>
    <w:qFormat/>
    <w:rsid w:val="00410B7E"/>
  </w:style>
  <w:style w:type="character" w:customStyle="1" w:styleId="WW8Num1z2">
    <w:name w:val="WW8Num1z2"/>
    <w:qFormat/>
    <w:rsid w:val="00410B7E"/>
  </w:style>
  <w:style w:type="character" w:customStyle="1" w:styleId="WW8Num1z3">
    <w:name w:val="WW8Num1z3"/>
    <w:qFormat/>
    <w:rsid w:val="00410B7E"/>
  </w:style>
  <w:style w:type="character" w:customStyle="1" w:styleId="WW8Num1z4">
    <w:name w:val="WW8Num1z4"/>
    <w:qFormat/>
    <w:rsid w:val="00410B7E"/>
  </w:style>
  <w:style w:type="character" w:customStyle="1" w:styleId="WW8Num1z5">
    <w:name w:val="WW8Num1z5"/>
    <w:qFormat/>
    <w:rsid w:val="00410B7E"/>
  </w:style>
  <w:style w:type="character" w:customStyle="1" w:styleId="WW8Num1z6">
    <w:name w:val="WW8Num1z6"/>
    <w:qFormat/>
    <w:rsid w:val="00410B7E"/>
  </w:style>
  <w:style w:type="character" w:customStyle="1" w:styleId="WW8Num1z7">
    <w:name w:val="WW8Num1z7"/>
    <w:qFormat/>
    <w:rsid w:val="00410B7E"/>
  </w:style>
  <w:style w:type="character" w:customStyle="1" w:styleId="WW8Num1z8">
    <w:name w:val="WW8Num1z8"/>
    <w:qFormat/>
    <w:rsid w:val="00410B7E"/>
  </w:style>
  <w:style w:type="character" w:customStyle="1" w:styleId="6">
    <w:name w:val="Основной шрифт абзаца6"/>
    <w:qFormat/>
    <w:rsid w:val="00410B7E"/>
  </w:style>
  <w:style w:type="character" w:customStyle="1" w:styleId="5">
    <w:name w:val="Основной шрифт абзаца5"/>
    <w:qFormat/>
    <w:rsid w:val="00410B7E"/>
  </w:style>
  <w:style w:type="character" w:customStyle="1" w:styleId="WW8Num2z0">
    <w:name w:val="WW8Num2z0"/>
    <w:qFormat/>
    <w:rsid w:val="00410B7E"/>
  </w:style>
  <w:style w:type="character" w:customStyle="1" w:styleId="WW8Num2z1">
    <w:name w:val="WW8Num2z1"/>
    <w:qFormat/>
    <w:rsid w:val="00410B7E"/>
  </w:style>
  <w:style w:type="character" w:customStyle="1" w:styleId="WW8Num2z2">
    <w:name w:val="WW8Num2z2"/>
    <w:qFormat/>
    <w:rsid w:val="00410B7E"/>
  </w:style>
  <w:style w:type="character" w:customStyle="1" w:styleId="WW8Num2z3">
    <w:name w:val="WW8Num2z3"/>
    <w:qFormat/>
    <w:rsid w:val="00410B7E"/>
  </w:style>
  <w:style w:type="character" w:customStyle="1" w:styleId="WW8Num2z4">
    <w:name w:val="WW8Num2z4"/>
    <w:qFormat/>
    <w:rsid w:val="00410B7E"/>
  </w:style>
  <w:style w:type="character" w:customStyle="1" w:styleId="WW8Num2z5">
    <w:name w:val="WW8Num2z5"/>
    <w:qFormat/>
    <w:rsid w:val="00410B7E"/>
  </w:style>
  <w:style w:type="character" w:customStyle="1" w:styleId="WW8Num2z6">
    <w:name w:val="WW8Num2z6"/>
    <w:qFormat/>
    <w:rsid w:val="00410B7E"/>
  </w:style>
  <w:style w:type="character" w:customStyle="1" w:styleId="WW8Num2z7">
    <w:name w:val="WW8Num2z7"/>
    <w:qFormat/>
    <w:rsid w:val="00410B7E"/>
  </w:style>
  <w:style w:type="character" w:customStyle="1" w:styleId="WW8Num2z8">
    <w:name w:val="WW8Num2z8"/>
    <w:qFormat/>
    <w:rsid w:val="00410B7E"/>
  </w:style>
  <w:style w:type="character" w:customStyle="1" w:styleId="4">
    <w:name w:val="Основной шрифт абзаца4"/>
    <w:qFormat/>
    <w:rsid w:val="00410B7E"/>
  </w:style>
  <w:style w:type="character" w:customStyle="1" w:styleId="3">
    <w:name w:val="Основной шрифт абзаца3"/>
    <w:qFormat/>
    <w:rsid w:val="00410B7E"/>
  </w:style>
  <w:style w:type="character" w:customStyle="1" w:styleId="2">
    <w:name w:val="Основной шрифт абзаца2"/>
    <w:qFormat/>
    <w:rsid w:val="00410B7E"/>
  </w:style>
  <w:style w:type="character" w:customStyle="1" w:styleId="Absatz-Standardschriftart">
    <w:name w:val="Absatz-Standardschriftart"/>
    <w:qFormat/>
    <w:rsid w:val="00410B7E"/>
  </w:style>
  <w:style w:type="character" w:customStyle="1" w:styleId="WW-Absatz-Standardschriftart">
    <w:name w:val="WW-Absatz-Standardschriftart"/>
    <w:qFormat/>
    <w:rsid w:val="00410B7E"/>
  </w:style>
  <w:style w:type="character" w:customStyle="1" w:styleId="WW8Num3z0">
    <w:name w:val="WW8Num3z0"/>
    <w:qFormat/>
    <w:rsid w:val="00410B7E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410B7E"/>
    <w:rPr>
      <w:b w:val="0"/>
    </w:rPr>
  </w:style>
  <w:style w:type="character" w:customStyle="1" w:styleId="WW8Num11z0">
    <w:name w:val="WW8Num11z0"/>
    <w:qFormat/>
    <w:rsid w:val="00410B7E"/>
    <w:rPr>
      <w:rFonts w:ascii="Symbol" w:hAnsi="Symbol" w:cs="Symbol"/>
    </w:rPr>
  </w:style>
  <w:style w:type="character" w:customStyle="1" w:styleId="WW8Num11z1">
    <w:name w:val="WW8Num11z1"/>
    <w:qFormat/>
    <w:rsid w:val="00410B7E"/>
    <w:rPr>
      <w:rFonts w:ascii="Courier New" w:hAnsi="Courier New" w:cs="Courier New"/>
    </w:rPr>
  </w:style>
  <w:style w:type="character" w:customStyle="1" w:styleId="WW8Num11z2">
    <w:name w:val="WW8Num11z2"/>
    <w:qFormat/>
    <w:rsid w:val="00410B7E"/>
    <w:rPr>
      <w:rFonts w:ascii="Wingdings" w:hAnsi="Wingdings" w:cs="Wingdings"/>
    </w:rPr>
  </w:style>
  <w:style w:type="character" w:customStyle="1" w:styleId="WW8Num12z0">
    <w:name w:val="WW8Num12z0"/>
    <w:qFormat/>
    <w:rsid w:val="00410B7E"/>
    <w:rPr>
      <w:rFonts w:ascii="Symbol" w:hAnsi="Symbol" w:cs="Symbol"/>
    </w:rPr>
  </w:style>
  <w:style w:type="character" w:customStyle="1" w:styleId="WW8Num12z1">
    <w:name w:val="WW8Num12z1"/>
    <w:qFormat/>
    <w:rsid w:val="00410B7E"/>
    <w:rPr>
      <w:rFonts w:ascii="Courier New" w:hAnsi="Courier New" w:cs="Courier New"/>
    </w:rPr>
  </w:style>
  <w:style w:type="character" w:customStyle="1" w:styleId="WW8Num12z2">
    <w:name w:val="WW8Num12z2"/>
    <w:qFormat/>
    <w:rsid w:val="00410B7E"/>
    <w:rPr>
      <w:rFonts w:ascii="Wingdings" w:hAnsi="Wingdings" w:cs="Wingdings"/>
    </w:rPr>
  </w:style>
  <w:style w:type="character" w:customStyle="1" w:styleId="10">
    <w:name w:val="Основной шрифт абзаца1"/>
    <w:qFormat/>
    <w:rsid w:val="00410B7E"/>
  </w:style>
  <w:style w:type="character" w:styleId="a3">
    <w:name w:val="page number"/>
    <w:basedOn w:val="10"/>
    <w:qFormat/>
    <w:rsid w:val="00410B7E"/>
  </w:style>
  <w:style w:type="character" w:customStyle="1" w:styleId="a4">
    <w:name w:val="Знак Знак"/>
    <w:qFormat/>
    <w:rsid w:val="00410B7E"/>
    <w:rPr>
      <w:sz w:val="24"/>
      <w:szCs w:val="24"/>
      <w:lang w:val="pl-PL"/>
    </w:rPr>
  </w:style>
  <w:style w:type="character" w:customStyle="1" w:styleId="-">
    <w:name w:val="Интернет-ссылка"/>
    <w:rsid w:val="000E4286"/>
    <w:rPr>
      <w:color w:val="000080"/>
      <w:u w:val="single"/>
    </w:rPr>
  </w:style>
  <w:style w:type="character" w:customStyle="1" w:styleId="a5">
    <w:name w:val="Нижний колонтитул Знак"/>
    <w:qFormat/>
    <w:rsid w:val="0055444B"/>
    <w:rPr>
      <w:sz w:val="24"/>
      <w:szCs w:val="24"/>
      <w:lang w:val="pl-PL"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A901B3"/>
    <w:rPr>
      <w:rFonts w:ascii="Tahoma" w:hAnsi="Tahoma" w:cs="Tahoma"/>
      <w:sz w:val="16"/>
      <w:szCs w:val="16"/>
      <w:lang w:val="ru-RU" w:eastAsia="zh-CN"/>
    </w:rPr>
  </w:style>
  <w:style w:type="character" w:customStyle="1" w:styleId="WW-Absatz-Standardschriftart1111">
    <w:name w:val="WW-Absatz-Standardschriftart1111"/>
    <w:qFormat/>
    <w:rsid w:val="00A901B3"/>
  </w:style>
  <w:style w:type="paragraph" w:customStyle="1" w:styleId="a7">
    <w:name w:val="Заголовок"/>
    <w:basedOn w:val="a"/>
    <w:next w:val="a8"/>
    <w:qFormat/>
    <w:rsid w:val="00410B7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410B7E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sid w:val="00410B7E"/>
    <w:rPr>
      <w:rFonts w:cs="Mangal"/>
    </w:rPr>
  </w:style>
  <w:style w:type="paragraph" w:styleId="aa">
    <w:name w:val="caption"/>
    <w:basedOn w:val="a"/>
    <w:qFormat/>
    <w:rsid w:val="00410B7E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rsid w:val="00410B7E"/>
    <w:pPr>
      <w:suppressLineNumbers/>
    </w:pPr>
    <w:rPr>
      <w:rFonts w:cs="Mangal"/>
    </w:rPr>
  </w:style>
  <w:style w:type="paragraph" w:customStyle="1" w:styleId="ac">
    <w:name w:val="Покажчик"/>
    <w:basedOn w:val="a"/>
    <w:qFormat/>
    <w:rsid w:val="00410B7E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410B7E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 объекта2"/>
    <w:basedOn w:val="a"/>
    <w:qFormat/>
    <w:rsid w:val="00410B7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3"/>
    <w:basedOn w:val="a"/>
    <w:qFormat/>
    <w:rsid w:val="00410B7E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rsid w:val="00410B7E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410B7E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qFormat/>
    <w:rsid w:val="00410B7E"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rsid w:val="00410B7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410B7E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410B7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410B7E"/>
    <w:pPr>
      <w:suppressLineNumbers/>
    </w:pPr>
    <w:rPr>
      <w:rFonts w:cs="Mangal"/>
    </w:rPr>
  </w:style>
  <w:style w:type="paragraph" w:customStyle="1" w:styleId="ad">
    <w:name w:val="Верхній і нижній колонтитули"/>
    <w:basedOn w:val="a"/>
    <w:qFormat/>
    <w:rsid w:val="00410B7E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410B7E"/>
    <w:pPr>
      <w:tabs>
        <w:tab w:val="center" w:pos="4677"/>
        <w:tab w:val="right" w:pos="9355"/>
      </w:tabs>
    </w:pPr>
    <w:rPr>
      <w:lang w:val="uk-UA"/>
    </w:rPr>
  </w:style>
  <w:style w:type="paragraph" w:styleId="af">
    <w:name w:val="footer"/>
    <w:basedOn w:val="a"/>
    <w:rsid w:val="00410B7E"/>
    <w:pPr>
      <w:tabs>
        <w:tab w:val="center" w:pos="4536"/>
        <w:tab w:val="right" w:pos="9072"/>
      </w:tabs>
    </w:pPr>
    <w:rPr>
      <w:lang w:val="pl-PL"/>
    </w:rPr>
  </w:style>
  <w:style w:type="paragraph" w:customStyle="1" w:styleId="14">
    <w:name w:val="Текст выноски1"/>
    <w:basedOn w:val="a"/>
    <w:qFormat/>
    <w:rsid w:val="00410B7E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  <w:qFormat/>
    <w:rsid w:val="00410B7E"/>
  </w:style>
  <w:style w:type="paragraph" w:customStyle="1" w:styleId="af1">
    <w:name w:val="Содержимое таблицы"/>
    <w:basedOn w:val="a"/>
    <w:qFormat/>
    <w:rsid w:val="00410B7E"/>
    <w:pPr>
      <w:suppressLineNumbers/>
    </w:pPr>
  </w:style>
  <w:style w:type="paragraph" w:customStyle="1" w:styleId="af2">
    <w:name w:val="Заголовок таблицы"/>
    <w:basedOn w:val="af1"/>
    <w:qFormat/>
    <w:rsid w:val="00410B7E"/>
    <w:pPr>
      <w:jc w:val="center"/>
    </w:pPr>
    <w:rPr>
      <w:b/>
      <w:bCs/>
    </w:rPr>
  </w:style>
  <w:style w:type="paragraph" w:customStyle="1" w:styleId="af3">
    <w:name w:val="Вміст таблиці"/>
    <w:basedOn w:val="a"/>
    <w:qFormat/>
    <w:rsid w:val="00410B7E"/>
    <w:pPr>
      <w:suppressLineNumbers/>
    </w:pPr>
  </w:style>
  <w:style w:type="paragraph" w:customStyle="1" w:styleId="af4">
    <w:name w:val="Заголовок таблиці"/>
    <w:basedOn w:val="af3"/>
    <w:qFormat/>
    <w:rsid w:val="00410B7E"/>
    <w:pPr>
      <w:jc w:val="center"/>
    </w:pPr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A9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2023-05-02T05:53:00Z</cp:lastPrinted>
  <dcterms:created xsi:type="dcterms:W3CDTF">2024-02-22T14:48:00Z</dcterms:created>
  <dcterms:modified xsi:type="dcterms:W3CDTF">2024-02-22T14:48:00Z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