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3"/>
        <w:gridCol w:w="1418"/>
        <w:gridCol w:w="850"/>
        <w:gridCol w:w="5620"/>
        <w:gridCol w:w="1751"/>
      </w:tblGrid>
      <w:tr w:rsidR="00770D01">
        <w:trPr>
          <w:cantSplit/>
          <w:trHeight w:val="691"/>
        </w:trPr>
        <w:tc>
          <w:tcPr>
            <w:tcW w:w="1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D01" w:rsidRDefault="00841360" w:rsidP="00770D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DF8C210" wp14:editId="6B39A2F2">
                  <wp:extent cx="8382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01" w:rsidRDefault="00770D01" w:rsidP="00770D01">
            <w:pPr>
              <w:autoSpaceDE w:val="0"/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ЛУЦЬКА МІСЬКА РАДА</w:t>
            </w:r>
          </w:p>
          <w:p w:rsidR="00770D01" w:rsidRDefault="00770D01" w:rsidP="00770D01">
            <w:pPr>
              <w:autoSpaceDE w:val="0"/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</w:p>
        </w:tc>
      </w:tr>
      <w:tr w:rsidR="00770D01">
        <w:trPr>
          <w:cantSplit/>
          <w:trHeight w:val="1072"/>
        </w:trPr>
        <w:tc>
          <w:tcPr>
            <w:tcW w:w="1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D01" w:rsidRDefault="00770D01" w:rsidP="00770D01">
            <w:pPr>
              <w:pStyle w:val="ad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D01" w:rsidRDefault="00770D01" w:rsidP="00770D01">
            <w:pPr>
              <w:pStyle w:val="ad"/>
              <w:jc w:val="center"/>
            </w:pPr>
            <w:r>
              <w:rPr>
                <w:b/>
                <w:bCs/>
                <w:sz w:val="28"/>
                <w:szCs w:val="28"/>
              </w:rPr>
              <w:t>Інформаційна картка</w:t>
            </w:r>
          </w:p>
          <w:p w:rsidR="00770D01" w:rsidRDefault="00770D01" w:rsidP="00770D01">
            <w:pPr>
              <w:pStyle w:val="ad"/>
              <w:jc w:val="center"/>
            </w:pPr>
            <w:r>
              <w:rPr>
                <w:b/>
                <w:bCs/>
                <w:sz w:val="28"/>
                <w:szCs w:val="28"/>
              </w:rPr>
              <w:t>Надання грошової допомоги мешканцям Луцької міської територіальної громади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01" w:rsidRDefault="00770D01" w:rsidP="00770D01">
            <w:pPr>
              <w:pStyle w:val="af"/>
              <w:ind w:left="-102" w:right="-10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01925</w:t>
            </w:r>
          </w:p>
          <w:p w:rsidR="00770D01" w:rsidRDefault="00770D01" w:rsidP="00770D01">
            <w:pPr>
              <w:pStyle w:val="af"/>
              <w:ind w:left="-102" w:right="-10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01434</w:t>
            </w:r>
          </w:p>
          <w:p w:rsidR="00770D01" w:rsidRDefault="00770D01" w:rsidP="00770D01">
            <w:pPr>
              <w:pStyle w:val="af"/>
              <w:ind w:left="-102" w:right="-10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01435</w:t>
            </w:r>
          </w:p>
          <w:p w:rsidR="00770D01" w:rsidRDefault="00770D01" w:rsidP="00770D01">
            <w:pPr>
              <w:pStyle w:val="af"/>
              <w:ind w:left="-102" w:right="-105"/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ІК-</w:t>
            </w:r>
            <w:r>
              <w:rPr>
                <w:b/>
                <w:bCs/>
                <w:sz w:val="28"/>
                <w:szCs w:val="28"/>
                <w:lang w:val="en-US"/>
              </w:rPr>
              <w:t>25</w:t>
            </w:r>
            <w:r>
              <w:rPr>
                <w:b/>
                <w:bCs/>
                <w:sz w:val="28"/>
                <w:szCs w:val="28"/>
                <w:lang w:val="uk-UA"/>
              </w:rPr>
              <w:t>/1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/01</w:t>
            </w:r>
          </w:p>
          <w:p w:rsidR="00770D01" w:rsidRDefault="00B319A8" w:rsidP="00770D01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770D01">
              <w:rPr>
                <w:b/>
                <w:bCs/>
                <w:sz w:val="28"/>
                <w:szCs w:val="28"/>
              </w:rPr>
              <w:t>П</w:t>
            </w:r>
          </w:p>
        </w:tc>
      </w:tr>
      <w:tr w:rsidR="00770D01">
        <w:trPr>
          <w:trHeight w:val="90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D01" w:rsidRDefault="00770D01" w:rsidP="00770D01">
            <w:pPr>
              <w:ind w:left="-82" w:right="-104"/>
              <w:jc w:val="both"/>
            </w:pPr>
            <w:bookmarkStart w:id="0" w:name="_GoBack"/>
            <w:bookmarkEnd w:id="0"/>
            <w:r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D01" w:rsidRDefault="00770D01" w:rsidP="00770D01">
            <w:pPr>
              <w:ind w:left="-82" w:right="-104"/>
              <w:jc w:val="both"/>
            </w:pPr>
            <w:r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01" w:rsidRDefault="00770D01" w:rsidP="00770D01">
            <w:pPr>
              <w:pStyle w:val="af"/>
              <w:ind w:left="-82" w:right="-104"/>
              <w:jc w:val="both"/>
            </w:pPr>
            <w:r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770D01" w:rsidRPr="00A653BF">
        <w:trPr>
          <w:trHeight w:val="525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D01" w:rsidRDefault="00770D01" w:rsidP="00770D01">
            <w:pPr>
              <w:ind w:left="-82" w:right="-104"/>
              <w:jc w:val="both"/>
            </w:pPr>
            <w:r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D01" w:rsidRDefault="00770D01" w:rsidP="00770D01">
            <w:pPr>
              <w:ind w:left="-82" w:right="-104"/>
            </w:pPr>
            <w:r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01" w:rsidRDefault="00770D01" w:rsidP="00770D01">
            <w:pPr>
              <w:ind w:left="-82" w:right="-104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1.Департамент «Центр надання адміністративних послуг у місті Луцьку» вул. Лесі Українки, 35, м. Луцьк, тел. (0332) 777 888</w:t>
            </w:r>
          </w:p>
          <w:p w:rsidR="00770D01" w:rsidRDefault="00770D01" w:rsidP="00770D01">
            <w:pPr>
              <w:ind w:left="-82" w:right="-104"/>
              <w:jc w:val="both"/>
              <w:rPr>
                <w:lang w:val="uk-UA" w:eastAsia="ru-RU"/>
              </w:rPr>
            </w:pPr>
            <w:r>
              <w:rPr>
                <w:lang w:val="uk-UA"/>
              </w:rPr>
              <w:t xml:space="preserve"> https://www.lutskrada.gov.ua/</w:t>
            </w:r>
            <w:r>
              <w:rPr>
                <w:color w:val="000000"/>
                <w:lang w:val="uk-UA"/>
              </w:rPr>
              <w:t xml:space="preserve">   e-</w:t>
            </w:r>
            <w:proofErr w:type="spellStart"/>
            <w:r>
              <w:rPr>
                <w:color w:val="000000"/>
                <w:lang w:val="uk-UA"/>
              </w:rPr>
              <w:t>mail</w:t>
            </w:r>
            <w:proofErr w:type="spellEnd"/>
            <w:r>
              <w:rPr>
                <w:color w:val="000000"/>
                <w:lang w:val="uk-UA"/>
              </w:rPr>
              <w:t>: cnap@lutskrada.gov.ua</w:t>
            </w:r>
          </w:p>
          <w:p w:rsidR="00770D01" w:rsidRDefault="00770D01" w:rsidP="00770D01">
            <w:pPr>
              <w:ind w:left="-82" w:right="-104"/>
              <w:jc w:val="both"/>
            </w:pPr>
            <w:r>
              <w:rPr>
                <w:color w:val="000000"/>
                <w:lang w:val="uk-UA"/>
              </w:rPr>
              <w:t>Понеділок, середа: 08.00 - 16.00</w:t>
            </w:r>
          </w:p>
          <w:p w:rsidR="00770D01" w:rsidRDefault="00770D01" w:rsidP="00770D01">
            <w:pPr>
              <w:ind w:left="-82" w:right="-104"/>
              <w:jc w:val="both"/>
            </w:pPr>
            <w:r>
              <w:rPr>
                <w:color w:val="000000"/>
                <w:lang w:val="uk-UA"/>
              </w:rPr>
              <w:t>Вівторок:                 09.00 - 20.00</w:t>
            </w:r>
          </w:p>
          <w:p w:rsidR="00770D01" w:rsidRDefault="00770D01" w:rsidP="00770D01">
            <w:pPr>
              <w:ind w:left="-82" w:right="-104"/>
              <w:jc w:val="both"/>
            </w:pPr>
            <w:r>
              <w:rPr>
                <w:color w:val="000000"/>
                <w:lang w:val="uk-UA"/>
              </w:rPr>
              <w:t>Четвер:                    09.00 - 18.00</w:t>
            </w:r>
          </w:p>
          <w:p w:rsidR="00770D01" w:rsidRDefault="00770D01" w:rsidP="00770D01">
            <w:pPr>
              <w:ind w:left="-82" w:right="-104"/>
              <w:jc w:val="both"/>
            </w:pPr>
            <w:r>
              <w:rPr>
                <w:color w:val="000000"/>
                <w:lang w:val="uk-UA"/>
              </w:rPr>
              <w:t>П’ятниця, субота:   08.00 - 15.00</w:t>
            </w:r>
          </w:p>
          <w:p w:rsidR="00770D01" w:rsidRDefault="00770D01" w:rsidP="00770D01">
            <w:pPr>
              <w:ind w:left="-82" w:right="-104"/>
              <w:jc w:val="both"/>
            </w:pPr>
            <w:r>
              <w:rPr>
                <w:color w:val="000000"/>
                <w:lang w:val="uk-UA"/>
              </w:rPr>
              <w:t>2.Філія 1 департаменту ЦНАП</w:t>
            </w:r>
          </w:p>
          <w:p w:rsidR="00770D01" w:rsidRDefault="00770D01" w:rsidP="00770D01">
            <w:pPr>
              <w:ind w:left="-82" w:right="-104"/>
              <w:jc w:val="both"/>
            </w:pPr>
            <w:r>
              <w:rPr>
                <w:color w:val="000000"/>
                <w:lang w:val="uk-UA"/>
              </w:rPr>
              <w:t>пр-т Соборності, 18, м. Луцьк, тел. (0332) 787 771</w:t>
            </w:r>
          </w:p>
          <w:p w:rsidR="00770D01" w:rsidRDefault="00770D01" w:rsidP="00770D01">
            <w:pPr>
              <w:ind w:left="-82" w:right="-104"/>
              <w:jc w:val="both"/>
            </w:pPr>
            <w:r>
              <w:rPr>
                <w:color w:val="000000"/>
                <w:lang w:val="uk-UA"/>
              </w:rPr>
              <w:t>Понеділок – четвер:</w:t>
            </w:r>
            <w:r>
              <w:rPr>
                <w:color w:val="000000"/>
                <w:lang w:val="uk-UA"/>
              </w:rPr>
              <w:tab/>
              <w:t>08.00 – 13.00; 13.45 – 17.00</w:t>
            </w:r>
          </w:p>
          <w:p w:rsidR="00770D01" w:rsidRDefault="00770D01" w:rsidP="00770D01">
            <w:pPr>
              <w:ind w:left="-82" w:right="-104"/>
              <w:jc w:val="both"/>
            </w:pPr>
            <w:r>
              <w:rPr>
                <w:color w:val="000000"/>
                <w:lang w:val="uk-UA"/>
              </w:rPr>
              <w:t>П’ятниця:                  08.00 – 13.00; 13.45 – 15.45</w:t>
            </w:r>
          </w:p>
          <w:p w:rsidR="00770D01" w:rsidRDefault="00770D01" w:rsidP="00770D01">
            <w:pPr>
              <w:ind w:left="-82" w:right="-104"/>
              <w:jc w:val="both"/>
            </w:pPr>
            <w:r>
              <w:rPr>
                <w:color w:val="000000"/>
                <w:lang w:val="uk-UA"/>
              </w:rPr>
              <w:t>3.Філія 2 департаменту ЦНАП</w:t>
            </w:r>
          </w:p>
          <w:p w:rsidR="00770D01" w:rsidRDefault="00770D01" w:rsidP="00770D01">
            <w:pPr>
              <w:ind w:left="-82" w:right="-104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Ковельська, 53, м. Луцьк, тел. (0332) 787 772</w:t>
            </w:r>
          </w:p>
          <w:p w:rsidR="00770D01" w:rsidRDefault="00770D01" w:rsidP="00770D01">
            <w:pPr>
              <w:ind w:left="-82" w:right="-104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Понеділок – четвер:</w:t>
            </w:r>
            <w:r>
              <w:rPr>
                <w:color w:val="000000"/>
                <w:lang w:val="uk-UA"/>
              </w:rPr>
              <w:tab/>
              <w:t>08.00 – 13.00; 13.45 – 17.00</w:t>
            </w:r>
          </w:p>
          <w:p w:rsidR="00770D01" w:rsidRDefault="00770D01" w:rsidP="00770D01">
            <w:pPr>
              <w:ind w:left="-82" w:right="-104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П’ятниця:                  08.00 – 13.00; 13.45 – 15.45</w:t>
            </w:r>
          </w:p>
          <w:p w:rsidR="00770D01" w:rsidRDefault="00770D01" w:rsidP="00770D01">
            <w:pPr>
              <w:ind w:left="-82" w:right="-104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4.Віддалені робочі місця департаменту ЦНАП:</w:t>
            </w:r>
          </w:p>
          <w:p w:rsidR="00770D01" w:rsidRDefault="00770D01" w:rsidP="00770D01">
            <w:pPr>
              <w:ind w:left="-82" w:right="-104"/>
              <w:jc w:val="both"/>
            </w:pPr>
            <w:r>
              <w:rPr>
                <w:color w:val="000000"/>
                <w:lang w:val="uk-UA"/>
              </w:rPr>
              <w:t>- с. Жидичин, вул. Данила Галицького, 12</w:t>
            </w:r>
          </w:p>
          <w:p w:rsidR="00770D01" w:rsidRDefault="00770D01" w:rsidP="00770D01">
            <w:pPr>
              <w:ind w:left="-82" w:right="-104"/>
              <w:jc w:val="both"/>
            </w:pPr>
            <w:r>
              <w:rPr>
                <w:color w:val="000000"/>
                <w:lang w:val="uk-UA"/>
              </w:rPr>
              <w:t xml:space="preserve">   Вівторок:</w:t>
            </w:r>
            <w:r>
              <w:rPr>
                <w:color w:val="000000"/>
                <w:lang w:val="uk-UA"/>
              </w:rPr>
              <w:tab/>
            </w:r>
            <w:r>
              <w:rPr>
                <w:color w:val="000000"/>
                <w:lang w:val="uk-UA"/>
              </w:rPr>
              <w:tab/>
              <w:t>08.30 – 13.00; 13.45 – 17.30</w:t>
            </w:r>
          </w:p>
          <w:p w:rsidR="00770D01" w:rsidRDefault="00770D01" w:rsidP="00770D01">
            <w:pPr>
              <w:ind w:left="-82" w:right="-104"/>
              <w:jc w:val="both"/>
            </w:pPr>
            <w:r>
              <w:rPr>
                <w:color w:val="000000"/>
                <w:lang w:val="uk-UA"/>
              </w:rPr>
              <w:t>- с. Прилуцьке, вул. Ківерцівська, 35а,</w:t>
            </w:r>
          </w:p>
          <w:p w:rsidR="00770D01" w:rsidRDefault="00770D01" w:rsidP="00770D01">
            <w:pPr>
              <w:ind w:left="-82" w:right="-104"/>
              <w:jc w:val="both"/>
            </w:pPr>
            <w:r>
              <w:rPr>
                <w:color w:val="000000"/>
                <w:lang w:val="uk-UA"/>
              </w:rPr>
              <w:t xml:space="preserve">   Четвер:</w:t>
            </w:r>
            <w:r>
              <w:rPr>
                <w:color w:val="000000"/>
                <w:lang w:val="uk-UA"/>
              </w:rPr>
              <w:tab/>
            </w:r>
            <w:r>
              <w:rPr>
                <w:color w:val="000000"/>
                <w:lang w:val="uk-UA"/>
              </w:rPr>
              <w:tab/>
              <w:t>08.30 – 13.00; 13.45 – 17.30</w:t>
            </w:r>
          </w:p>
          <w:p w:rsidR="00770D01" w:rsidRDefault="00770D01" w:rsidP="00770D01">
            <w:pPr>
              <w:ind w:left="-82" w:right="-104"/>
              <w:jc w:val="both"/>
            </w:pPr>
            <w:r>
              <w:rPr>
                <w:color w:val="000000"/>
                <w:lang w:val="uk-UA"/>
              </w:rPr>
              <w:t>- с. Боголюби, вул. 40 років Перемоги, 57</w:t>
            </w:r>
          </w:p>
          <w:p w:rsidR="00770D01" w:rsidRDefault="00770D01" w:rsidP="00770D01">
            <w:pPr>
              <w:ind w:left="-82" w:right="-104"/>
              <w:jc w:val="both"/>
            </w:pPr>
            <w:r>
              <w:rPr>
                <w:color w:val="000000"/>
                <w:lang w:val="uk-UA"/>
              </w:rPr>
              <w:t xml:space="preserve">   Середа:</w:t>
            </w:r>
            <w:r>
              <w:rPr>
                <w:color w:val="000000"/>
                <w:lang w:val="uk-UA"/>
              </w:rPr>
              <w:tab/>
            </w:r>
            <w:r>
              <w:rPr>
                <w:color w:val="000000"/>
                <w:lang w:val="uk-UA"/>
              </w:rPr>
              <w:tab/>
              <w:t>08.30 – 13.00; 13.45 – 17.30</w:t>
            </w:r>
          </w:p>
          <w:p w:rsidR="00770D01" w:rsidRDefault="00770D01" w:rsidP="00770D01">
            <w:pPr>
              <w:ind w:left="-82" w:right="-104"/>
              <w:jc w:val="both"/>
            </w:pPr>
            <w:r>
              <w:rPr>
                <w:color w:val="000000"/>
                <w:lang w:val="uk-UA"/>
              </w:rPr>
              <w:t>- с. Забороль, вул. Володимирська, 34а</w:t>
            </w:r>
          </w:p>
          <w:p w:rsidR="00770D01" w:rsidRDefault="00770D01" w:rsidP="00770D01">
            <w:pPr>
              <w:ind w:left="-82" w:right="-104"/>
              <w:jc w:val="both"/>
            </w:pPr>
            <w:r>
              <w:rPr>
                <w:color w:val="000000"/>
                <w:lang w:val="uk-UA"/>
              </w:rPr>
              <w:t xml:space="preserve">   Понеділок: </w:t>
            </w:r>
            <w:r>
              <w:rPr>
                <w:color w:val="000000"/>
                <w:lang w:val="uk-UA"/>
              </w:rPr>
              <w:tab/>
            </w:r>
            <w:r>
              <w:rPr>
                <w:color w:val="000000"/>
                <w:lang w:val="uk-UA"/>
              </w:rPr>
              <w:tab/>
              <w:t>08.30 – 13.00; 13.45 – 17.30</w:t>
            </w:r>
          </w:p>
          <w:p w:rsidR="00770D01" w:rsidRDefault="00770D01" w:rsidP="00770D01">
            <w:pPr>
              <w:ind w:left="-82" w:right="-104"/>
              <w:jc w:val="both"/>
            </w:pPr>
            <w:r>
              <w:rPr>
                <w:color w:val="000000"/>
                <w:lang w:val="uk-UA"/>
              </w:rPr>
              <w:t>- с. Княгининок, вул. Соборна, 77</w:t>
            </w:r>
          </w:p>
          <w:p w:rsidR="00770D01" w:rsidRDefault="00770D01" w:rsidP="00770D01">
            <w:pPr>
              <w:ind w:left="-82" w:right="-104"/>
              <w:jc w:val="both"/>
            </w:pPr>
            <w:r>
              <w:rPr>
                <w:color w:val="000000"/>
                <w:lang w:val="uk-UA"/>
              </w:rPr>
              <w:t xml:space="preserve">   Вівторок: </w:t>
            </w:r>
            <w:r>
              <w:rPr>
                <w:color w:val="000000"/>
                <w:lang w:val="uk-UA"/>
              </w:rPr>
              <w:tab/>
            </w:r>
            <w:r>
              <w:rPr>
                <w:color w:val="000000"/>
                <w:lang w:val="uk-UA"/>
              </w:rPr>
              <w:tab/>
              <w:t>08.30 – 13.00; 13.45 – 17.30</w:t>
            </w:r>
          </w:p>
        </w:tc>
      </w:tr>
      <w:tr w:rsidR="00770D01" w:rsidRPr="00A653BF">
        <w:trPr>
          <w:trHeight w:val="525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D01" w:rsidRDefault="00770D01" w:rsidP="00770D01">
            <w:pPr>
              <w:snapToGrid w:val="0"/>
              <w:ind w:left="-82" w:right="-104"/>
              <w:jc w:val="both"/>
            </w:pPr>
            <w:r>
              <w:rPr>
                <w:color w:val="000000"/>
                <w:spacing w:val="5"/>
                <w:lang w:val="en-US"/>
              </w:rPr>
              <w:t>3</w:t>
            </w:r>
            <w:r>
              <w:rPr>
                <w:color w:val="000000"/>
                <w:spacing w:val="5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D01" w:rsidRDefault="00770D01" w:rsidP="00770D01">
            <w:pPr>
              <w:snapToGrid w:val="0"/>
              <w:ind w:left="-82" w:right="-104"/>
            </w:pPr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01" w:rsidRDefault="00770D01" w:rsidP="00770D01">
            <w:pPr>
              <w:widowControl w:val="0"/>
              <w:shd w:val="clear" w:color="auto" w:fill="FFFFFF"/>
              <w:tabs>
                <w:tab w:val="left" w:pos="-3620"/>
              </w:tabs>
              <w:autoSpaceDE w:val="0"/>
              <w:snapToGrid w:val="0"/>
              <w:ind w:left="-82" w:right="-104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1.Заява (</w:t>
            </w:r>
            <w:r>
              <w:rPr>
                <w:color w:val="000000"/>
                <w:spacing w:val="-2"/>
              </w:rPr>
              <w:t xml:space="preserve">рекомендовано </w:t>
            </w:r>
            <w:r>
              <w:rPr>
                <w:color w:val="000000"/>
                <w:spacing w:val="-2"/>
                <w:lang w:val="uk-UA"/>
              </w:rPr>
              <w:t>формуляр 01).</w:t>
            </w:r>
          </w:p>
          <w:p w:rsidR="00770D01" w:rsidRDefault="00770D01" w:rsidP="00770D01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ind w:left="-82" w:right="-104"/>
              <w:jc w:val="both"/>
              <w:rPr>
                <w:lang w:val="uk-UA"/>
              </w:rPr>
            </w:pPr>
            <w:r w:rsidRPr="005D79BD">
              <w:rPr>
                <w:spacing w:val="-2"/>
                <w:lang w:val="uk-UA"/>
              </w:rPr>
              <w:t>2.Паспорт громадянина України (оригінал,</w:t>
            </w:r>
            <w:r>
              <w:rPr>
                <w:color w:val="FF0000"/>
                <w:spacing w:val="-2"/>
                <w:lang w:val="uk-UA"/>
              </w:rPr>
              <w:t xml:space="preserve"> </w:t>
            </w:r>
            <w:r>
              <w:rPr>
                <w:lang w:val="uk-UA"/>
              </w:rPr>
              <w:t xml:space="preserve">або цифровий документ у мобільному додатку «Дія»). </w:t>
            </w:r>
          </w:p>
          <w:p w:rsidR="00770D01" w:rsidRDefault="00770D01" w:rsidP="00770D01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left="-82" w:right="-104"/>
              <w:jc w:val="both"/>
            </w:pPr>
            <w:r>
              <w:rPr>
                <w:color w:val="000000"/>
                <w:spacing w:val="-2"/>
                <w:lang w:val="uk-UA"/>
              </w:rPr>
              <w:t>3.</w:t>
            </w:r>
            <w:r>
              <w:rPr>
                <w:color w:val="000000"/>
                <w:spacing w:val="-5"/>
                <w:lang w:val="uk-UA"/>
              </w:rPr>
              <w:t>Довідка про присвоєння</w:t>
            </w:r>
            <w:r>
              <w:rPr>
                <w:color w:val="000000"/>
                <w:spacing w:val="-2"/>
                <w:lang w:val="uk-UA"/>
              </w:rPr>
              <w:t xml:space="preserve"> реєстраційного номера облікової картки платника податків з Державного реєстру фізичних осіб - платників податків.</w:t>
            </w:r>
          </w:p>
          <w:p w:rsidR="00770D01" w:rsidRPr="00C84D13" w:rsidRDefault="00770D01" w:rsidP="00770D01">
            <w:pPr>
              <w:widowControl w:val="0"/>
              <w:shd w:val="clear" w:color="auto" w:fill="FFFFFF"/>
              <w:tabs>
                <w:tab w:val="left" w:pos="-3620"/>
              </w:tabs>
              <w:autoSpaceDE w:val="0"/>
              <w:ind w:left="-82" w:right="-104"/>
              <w:jc w:val="both"/>
              <w:rPr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4.</w:t>
            </w:r>
            <w:r>
              <w:rPr>
                <w:lang w:val="uk-UA"/>
              </w:rPr>
              <w:t>Д</w:t>
            </w:r>
            <w:r w:rsidRPr="00C84D13">
              <w:rPr>
                <w:lang w:val="uk-UA"/>
              </w:rPr>
              <w:t>овідка від сімейного лікаря, завірена завідуючим амбулаторією загальної практики-сімейної медицини (виписка із медичної карти амбулаторного (стаціонарного) хворого – форма первинної облікової документації № 027/о, затверджена наказом Міністерства охорони здоров’я України від 14.02.2012 №</w:t>
            </w:r>
            <w:r>
              <w:t> </w:t>
            </w:r>
            <w:r w:rsidRPr="00C84D13">
              <w:rPr>
                <w:lang w:val="uk-UA"/>
              </w:rPr>
              <w:t>110), дійсна протягом 90 календарних днів</w:t>
            </w:r>
            <w:r>
              <w:rPr>
                <w:color w:val="000000"/>
                <w:spacing w:val="-2"/>
                <w:lang w:val="uk-UA"/>
              </w:rPr>
              <w:t>.</w:t>
            </w:r>
          </w:p>
          <w:p w:rsidR="00770D01" w:rsidRDefault="00770D01" w:rsidP="00770D01">
            <w:pPr>
              <w:ind w:left="-82" w:right="-104"/>
              <w:jc w:val="both"/>
            </w:pPr>
            <w:r>
              <w:rPr>
                <w:color w:val="000000"/>
                <w:spacing w:val="-2"/>
                <w:lang w:val="uk-UA"/>
              </w:rPr>
              <w:t>5.</w:t>
            </w:r>
            <w:r w:rsidRPr="00C84D13">
              <w:rPr>
                <w:lang w:val="uk-UA"/>
              </w:rPr>
              <w:t xml:space="preserve">Копія акта місцевого органу </w:t>
            </w:r>
            <w:proofErr w:type="spellStart"/>
            <w:r w:rsidRPr="00C84D13">
              <w:rPr>
                <w:lang w:val="uk-UA"/>
              </w:rPr>
              <w:t>держпожнагляду</w:t>
            </w:r>
            <w:proofErr w:type="spellEnd"/>
            <w:r w:rsidRPr="00C84D13">
              <w:rPr>
                <w:lang w:val="uk-UA"/>
              </w:rPr>
              <w:t xml:space="preserve"> про пожежу чи стихійне лихо</w:t>
            </w:r>
            <w:r>
              <w:rPr>
                <w:color w:val="000000"/>
                <w:spacing w:val="-2"/>
                <w:lang w:val="uk-UA"/>
              </w:rPr>
              <w:t>.</w:t>
            </w:r>
          </w:p>
          <w:p w:rsidR="00770D01" w:rsidRPr="00C84D13" w:rsidRDefault="00770D01" w:rsidP="00770D01">
            <w:pPr>
              <w:ind w:left="-82" w:right="-104"/>
              <w:jc w:val="both"/>
              <w:rPr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 xml:space="preserve">6.Військовий квиток, посвідчення, довідки та інші підтверджуючі </w:t>
            </w:r>
            <w:r w:rsidRPr="00C84D13">
              <w:rPr>
                <w:lang w:val="uk-UA"/>
              </w:rPr>
              <w:t>документи, що підтверджують статус особи, відповідно до Комплексної програми</w:t>
            </w:r>
            <w:r>
              <w:rPr>
                <w:lang w:val="uk-UA"/>
              </w:rPr>
              <w:t xml:space="preserve"> </w:t>
            </w:r>
            <w:r w:rsidRPr="00AB5CDB">
              <w:rPr>
                <w:lang w:val="uk-UA"/>
              </w:rPr>
              <w:t>соціальної підтримки ветеранів війни та членів їх сімей</w:t>
            </w:r>
            <w:r>
              <w:rPr>
                <w:color w:val="000000"/>
                <w:spacing w:val="-2"/>
                <w:lang w:val="uk-UA"/>
              </w:rPr>
              <w:t>.</w:t>
            </w:r>
          </w:p>
          <w:p w:rsidR="00770D01" w:rsidRDefault="00770D01" w:rsidP="00770D01">
            <w:pPr>
              <w:ind w:left="-82" w:right="-104"/>
              <w:jc w:val="both"/>
            </w:pPr>
            <w:r>
              <w:rPr>
                <w:color w:val="000000"/>
                <w:spacing w:val="-2"/>
                <w:lang w:val="uk-UA"/>
              </w:rPr>
              <w:t>7</w:t>
            </w:r>
            <w:r w:rsidRPr="00CF737B">
              <w:rPr>
                <w:spacing w:val="-2"/>
                <w:lang w:val="uk-UA"/>
              </w:rPr>
              <w:t>.Банківський реквізит рахунку (соціального) або, зазначений в заяві номер поштового відділення зв’язку.</w:t>
            </w:r>
          </w:p>
        </w:tc>
      </w:tr>
      <w:tr w:rsidR="00770D01">
        <w:trPr>
          <w:trHeight w:val="243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D01" w:rsidRDefault="00770D01" w:rsidP="00770D01">
            <w:pPr>
              <w:snapToGrid w:val="0"/>
              <w:ind w:left="-82" w:right="-112"/>
              <w:jc w:val="both"/>
            </w:pPr>
            <w:r>
              <w:rPr>
                <w:color w:val="000000"/>
                <w:spacing w:val="5"/>
                <w:lang w:val="en-US"/>
              </w:rPr>
              <w:lastRenderedPageBreak/>
              <w:t>4</w:t>
            </w:r>
            <w:r>
              <w:rPr>
                <w:color w:val="000000"/>
                <w:spacing w:val="5"/>
                <w:lang w:val="uk-UA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D01" w:rsidRDefault="00770D01" w:rsidP="00770D01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01" w:rsidRDefault="00770D01" w:rsidP="00770D01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770D01" w:rsidRPr="00A653BF">
        <w:trPr>
          <w:trHeight w:val="525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D01" w:rsidRDefault="00770D01" w:rsidP="00770D01">
            <w:pPr>
              <w:snapToGrid w:val="0"/>
              <w:ind w:left="-82" w:right="-112"/>
              <w:jc w:val="both"/>
            </w:pPr>
            <w:r>
              <w:rPr>
                <w:color w:val="000000"/>
                <w:spacing w:val="5"/>
                <w:lang w:val="en-US"/>
              </w:rPr>
              <w:t>5</w:t>
            </w:r>
            <w:r>
              <w:rPr>
                <w:color w:val="000000"/>
                <w:spacing w:val="5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D01" w:rsidRDefault="00770D01" w:rsidP="00770D01">
            <w:pPr>
              <w:snapToGrid w:val="0"/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01" w:rsidRDefault="00770D01" w:rsidP="00770D01">
            <w:pPr>
              <w:snapToGrid w:val="0"/>
              <w:jc w:val="both"/>
            </w:pPr>
            <w:r>
              <w:rPr>
                <w:lang w:val="uk-UA"/>
              </w:rPr>
              <w:t>1.Виплата грошової допомоги.</w:t>
            </w:r>
          </w:p>
          <w:p w:rsidR="00770D01" w:rsidRDefault="00770D01" w:rsidP="00770D01">
            <w:pPr>
              <w:snapToGrid w:val="0"/>
              <w:jc w:val="both"/>
            </w:pPr>
            <w:r>
              <w:rPr>
                <w:lang w:val="uk-UA"/>
              </w:rPr>
              <w:t>2.Письмове повідомлення про відмову у наданні грошової допомоги засобами поштового зв’язку.</w:t>
            </w:r>
          </w:p>
        </w:tc>
      </w:tr>
      <w:tr w:rsidR="00770D01">
        <w:trPr>
          <w:trHeight w:val="304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D01" w:rsidRDefault="00770D01" w:rsidP="00770D01">
            <w:pPr>
              <w:snapToGrid w:val="0"/>
              <w:ind w:left="-82" w:right="-112"/>
              <w:jc w:val="both"/>
            </w:pPr>
            <w:r>
              <w:rPr>
                <w:color w:val="000000"/>
                <w:spacing w:val="5"/>
                <w:lang w:val="en-US"/>
              </w:rPr>
              <w:t>6</w:t>
            </w:r>
            <w:r>
              <w:rPr>
                <w:color w:val="000000"/>
                <w:spacing w:val="5"/>
                <w:lang w:val="uk-UA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D01" w:rsidRDefault="00770D01" w:rsidP="00770D01">
            <w:pPr>
              <w:snapToGrid w:val="0"/>
              <w:jc w:val="both"/>
            </w:pPr>
            <w:r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01" w:rsidRDefault="00770D01" w:rsidP="00770D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</w:pPr>
            <w:r>
              <w:rPr>
                <w:color w:val="000000"/>
                <w:spacing w:val="-4"/>
                <w:lang w:val="uk-UA"/>
              </w:rPr>
              <w:t>30 днів</w:t>
            </w:r>
            <w:r>
              <w:rPr>
                <w:color w:val="000000"/>
                <w:spacing w:val="-4"/>
              </w:rPr>
              <w:t xml:space="preserve">  </w:t>
            </w:r>
          </w:p>
        </w:tc>
      </w:tr>
      <w:tr w:rsidR="00770D01">
        <w:trPr>
          <w:trHeight w:val="525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D01" w:rsidRDefault="00770D01" w:rsidP="00770D01">
            <w:pPr>
              <w:snapToGrid w:val="0"/>
              <w:ind w:left="-82" w:right="-112"/>
              <w:jc w:val="both"/>
            </w:pPr>
            <w:r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D01" w:rsidRDefault="00770D01" w:rsidP="00770D01">
            <w:pPr>
              <w:snapToGrid w:val="0"/>
              <w:ind w:right="-115"/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01" w:rsidRDefault="00770D01" w:rsidP="00770D01">
            <w:pPr>
              <w:jc w:val="both"/>
            </w:pPr>
            <w:r>
              <w:rPr>
                <w:lang w:val="uk-UA"/>
              </w:rPr>
              <w:t>1.Зарахування коштів на особистий рахунок в установі банку або поштового відділення.</w:t>
            </w:r>
          </w:p>
          <w:p w:rsidR="00770D01" w:rsidRDefault="00770D01" w:rsidP="00770D01">
            <w:pPr>
              <w:snapToGrid w:val="0"/>
              <w:jc w:val="both"/>
            </w:pPr>
            <w:r>
              <w:rPr>
                <w:color w:val="000000"/>
                <w:spacing w:val="-4"/>
                <w:lang w:val="uk-UA"/>
              </w:rPr>
              <w:t>2.П</w:t>
            </w:r>
            <w:r>
              <w:rPr>
                <w:color w:val="000000"/>
                <w:spacing w:val="-3"/>
                <w:lang w:val="uk-UA"/>
              </w:rPr>
              <w:t>оштою, або е</w:t>
            </w:r>
            <w:r>
              <w:rPr>
                <w:color w:val="000000"/>
                <w:spacing w:val="-4"/>
                <w:lang w:val="uk-UA"/>
              </w:rPr>
              <w:t>лектронним листом, за клопотанням суб’єкта  звернення - в разі відмови в наданні послуги.</w:t>
            </w:r>
          </w:p>
        </w:tc>
      </w:tr>
      <w:tr w:rsidR="00770D01">
        <w:trPr>
          <w:trHeight w:val="341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D01" w:rsidRDefault="00770D01" w:rsidP="00770D01">
            <w:pPr>
              <w:snapToGrid w:val="0"/>
              <w:ind w:left="-82" w:right="-112"/>
              <w:jc w:val="both"/>
            </w:pPr>
            <w:r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D01" w:rsidRDefault="00770D01" w:rsidP="00770D01">
            <w:pPr>
              <w:snapToGrid w:val="0"/>
            </w:pPr>
            <w:r>
              <w:rPr>
                <w:color w:val="000000"/>
                <w:spacing w:val="5"/>
                <w:lang w:val="uk-UA"/>
              </w:rPr>
              <w:t>Законодавчо - нормативна основа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01" w:rsidRDefault="00770D01" w:rsidP="009D70A5">
            <w:pPr>
              <w:tabs>
                <w:tab w:val="left" w:pos="1651"/>
              </w:tabs>
              <w:snapToGrid w:val="0"/>
              <w:jc w:val="both"/>
            </w:pPr>
            <w:r>
              <w:rPr>
                <w:lang w:val="uk-UA"/>
              </w:rPr>
              <w:t>Рішення виконавчого комітету Луцької міської ради від 12.04.2023 № 210-1 «Про комісію з питань надання грошової допомоги мешканцям Луцької міської територіальної громади»</w:t>
            </w:r>
          </w:p>
        </w:tc>
      </w:tr>
    </w:tbl>
    <w:p w:rsidR="002F40FD" w:rsidRDefault="002F40FD">
      <w:pPr>
        <w:ind w:left="360"/>
        <w:rPr>
          <w:sz w:val="16"/>
          <w:szCs w:val="16"/>
        </w:rPr>
      </w:pPr>
    </w:p>
    <w:p w:rsidR="00770D01" w:rsidRPr="0055444B" w:rsidRDefault="00770D01">
      <w:pPr>
        <w:ind w:left="360"/>
        <w:rPr>
          <w:sz w:val="16"/>
          <w:szCs w:val="16"/>
        </w:rPr>
      </w:pPr>
    </w:p>
    <w:sectPr w:rsidR="00770D01" w:rsidRPr="0055444B" w:rsidSect="00E02620">
      <w:pgSz w:w="11906" w:h="16838"/>
      <w:pgMar w:top="623" w:right="567" w:bottom="567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8D"/>
    <w:rsid w:val="00191EE8"/>
    <w:rsid w:val="001D3A64"/>
    <w:rsid w:val="002750B0"/>
    <w:rsid w:val="002976E0"/>
    <w:rsid w:val="002F40FD"/>
    <w:rsid w:val="003D2794"/>
    <w:rsid w:val="00446CA9"/>
    <w:rsid w:val="0055444B"/>
    <w:rsid w:val="0059620A"/>
    <w:rsid w:val="005C1636"/>
    <w:rsid w:val="005D79BD"/>
    <w:rsid w:val="006F2239"/>
    <w:rsid w:val="006F7F91"/>
    <w:rsid w:val="00702E98"/>
    <w:rsid w:val="00770D01"/>
    <w:rsid w:val="007C4284"/>
    <w:rsid w:val="007F6E15"/>
    <w:rsid w:val="00822293"/>
    <w:rsid w:val="00841360"/>
    <w:rsid w:val="008A5106"/>
    <w:rsid w:val="0094430F"/>
    <w:rsid w:val="009D70A5"/>
    <w:rsid w:val="00A653BF"/>
    <w:rsid w:val="00AB5CDB"/>
    <w:rsid w:val="00B319A8"/>
    <w:rsid w:val="00B761D0"/>
    <w:rsid w:val="00C15005"/>
    <w:rsid w:val="00C378BA"/>
    <w:rsid w:val="00C40D2E"/>
    <w:rsid w:val="00C84D13"/>
    <w:rsid w:val="00CF737B"/>
    <w:rsid w:val="00DE7BB4"/>
    <w:rsid w:val="00DF51A3"/>
    <w:rsid w:val="00E02620"/>
    <w:rsid w:val="00EE7B8D"/>
    <w:rsid w:val="00F5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A9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46CA9"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b/>
      <w:bCs/>
      <w:sz w:val="24"/>
      <w:szCs w:val="24"/>
      <w:lang w:val="ru-RU" w:eastAsia="zh-CN"/>
    </w:rPr>
  </w:style>
  <w:style w:type="character" w:customStyle="1" w:styleId="WW8Num1z0">
    <w:name w:val="WW8Num1z0"/>
    <w:uiPriority w:val="99"/>
    <w:rsid w:val="00446CA9"/>
  </w:style>
  <w:style w:type="character" w:customStyle="1" w:styleId="WW8Num1z1">
    <w:name w:val="WW8Num1z1"/>
    <w:uiPriority w:val="99"/>
    <w:rsid w:val="00446CA9"/>
  </w:style>
  <w:style w:type="character" w:customStyle="1" w:styleId="WW8Num1z2">
    <w:name w:val="WW8Num1z2"/>
    <w:uiPriority w:val="99"/>
    <w:rsid w:val="00446CA9"/>
  </w:style>
  <w:style w:type="character" w:customStyle="1" w:styleId="WW8Num1z3">
    <w:name w:val="WW8Num1z3"/>
    <w:uiPriority w:val="99"/>
    <w:rsid w:val="00446CA9"/>
  </w:style>
  <w:style w:type="character" w:customStyle="1" w:styleId="WW8Num1z4">
    <w:name w:val="WW8Num1z4"/>
    <w:uiPriority w:val="99"/>
    <w:rsid w:val="00446CA9"/>
  </w:style>
  <w:style w:type="character" w:customStyle="1" w:styleId="WW8Num1z5">
    <w:name w:val="WW8Num1z5"/>
    <w:uiPriority w:val="99"/>
    <w:rsid w:val="00446CA9"/>
  </w:style>
  <w:style w:type="character" w:customStyle="1" w:styleId="WW8Num1z6">
    <w:name w:val="WW8Num1z6"/>
    <w:uiPriority w:val="99"/>
    <w:rsid w:val="00446CA9"/>
  </w:style>
  <w:style w:type="character" w:customStyle="1" w:styleId="WW8Num1z7">
    <w:name w:val="WW8Num1z7"/>
    <w:uiPriority w:val="99"/>
    <w:rsid w:val="00446CA9"/>
  </w:style>
  <w:style w:type="character" w:customStyle="1" w:styleId="WW8Num1z8">
    <w:name w:val="WW8Num1z8"/>
    <w:uiPriority w:val="99"/>
    <w:rsid w:val="00446CA9"/>
  </w:style>
  <w:style w:type="character" w:customStyle="1" w:styleId="6">
    <w:name w:val="Основной шрифт абзаца6"/>
    <w:uiPriority w:val="99"/>
    <w:rsid w:val="00446CA9"/>
  </w:style>
  <w:style w:type="character" w:customStyle="1" w:styleId="5">
    <w:name w:val="Основной шрифт абзаца5"/>
    <w:uiPriority w:val="99"/>
    <w:rsid w:val="00446CA9"/>
  </w:style>
  <w:style w:type="character" w:customStyle="1" w:styleId="WW8Num2z0">
    <w:name w:val="WW8Num2z0"/>
    <w:uiPriority w:val="99"/>
    <w:rsid w:val="00446CA9"/>
  </w:style>
  <w:style w:type="character" w:customStyle="1" w:styleId="WW8Num2z1">
    <w:name w:val="WW8Num2z1"/>
    <w:uiPriority w:val="99"/>
    <w:rsid w:val="00446CA9"/>
  </w:style>
  <w:style w:type="character" w:customStyle="1" w:styleId="WW8Num2z2">
    <w:name w:val="WW8Num2z2"/>
    <w:uiPriority w:val="99"/>
    <w:rsid w:val="00446CA9"/>
  </w:style>
  <w:style w:type="character" w:customStyle="1" w:styleId="WW8Num2z3">
    <w:name w:val="WW8Num2z3"/>
    <w:uiPriority w:val="99"/>
    <w:rsid w:val="00446CA9"/>
  </w:style>
  <w:style w:type="character" w:customStyle="1" w:styleId="WW8Num2z4">
    <w:name w:val="WW8Num2z4"/>
    <w:uiPriority w:val="99"/>
    <w:rsid w:val="00446CA9"/>
  </w:style>
  <w:style w:type="character" w:customStyle="1" w:styleId="WW8Num2z5">
    <w:name w:val="WW8Num2z5"/>
    <w:uiPriority w:val="99"/>
    <w:rsid w:val="00446CA9"/>
  </w:style>
  <w:style w:type="character" w:customStyle="1" w:styleId="WW8Num2z6">
    <w:name w:val="WW8Num2z6"/>
    <w:uiPriority w:val="99"/>
    <w:rsid w:val="00446CA9"/>
  </w:style>
  <w:style w:type="character" w:customStyle="1" w:styleId="WW8Num2z7">
    <w:name w:val="WW8Num2z7"/>
    <w:uiPriority w:val="99"/>
    <w:rsid w:val="00446CA9"/>
  </w:style>
  <w:style w:type="character" w:customStyle="1" w:styleId="WW8Num2z8">
    <w:name w:val="WW8Num2z8"/>
    <w:uiPriority w:val="99"/>
    <w:rsid w:val="00446CA9"/>
  </w:style>
  <w:style w:type="character" w:customStyle="1" w:styleId="4">
    <w:name w:val="Основной шрифт абзаца4"/>
    <w:uiPriority w:val="99"/>
    <w:rsid w:val="00446CA9"/>
  </w:style>
  <w:style w:type="character" w:customStyle="1" w:styleId="3">
    <w:name w:val="Основной шрифт абзаца3"/>
    <w:uiPriority w:val="99"/>
    <w:rsid w:val="00446CA9"/>
  </w:style>
  <w:style w:type="character" w:customStyle="1" w:styleId="2">
    <w:name w:val="Основной шрифт абзаца2"/>
    <w:uiPriority w:val="99"/>
    <w:rsid w:val="00446CA9"/>
  </w:style>
  <w:style w:type="character" w:customStyle="1" w:styleId="Absatz-Standardschriftart">
    <w:name w:val="Absatz-Standardschriftart"/>
    <w:uiPriority w:val="99"/>
    <w:rsid w:val="00446CA9"/>
  </w:style>
  <w:style w:type="character" w:customStyle="1" w:styleId="WW-Absatz-Standardschriftart">
    <w:name w:val="WW-Absatz-Standardschriftart"/>
    <w:uiPriority w:val="99"/>
    <w:rsid w:val="00446CA9"/>
  </w:style>
  <w:style w:type="character" w:customStyle="1" w:styleId="WW8Num3z0">
    <w:name w:val="WW8Num3z0"/>
    <w:uiPriority w:val="99"/>
    <w:rsid w:val="00446CA9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446CA9"/>
  </w:style>
  <w:style w:type="character" w:customStyle="1" w:styleId="WW8Num11z0">
    <w:name w:val="WW8Num11z0"/>
    <w:uiPriority w:val="99"/>
    <w:rsid w:val="00446CA9"/>
    <w:rPr>
      <w:rFonts w:ascii="Symbol" w:hAnsi="Symbol" w:cs="Symbol"/>
    </w:rPr>
  </w:style>
  <w:style w:type="character" w:customStyle="1" w:styleId="WW8Num11z1">
    <w:name w:val="WW8Num11z1"/>
    <w:uiPriority w:val="99"/>
    <w:rsid w:val="00446CA9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446CA9"/>
    <w:rPr>
      <w:rFonts w:ascii="Wingdings" w:hAnsi="Wingdings" w:cs="Wingdings"/>
    </w:rPr>
  </w:style>
  <w:style w:type="character" w:customStyle="1" w:styleId="WW8Num12z0">
    <w:name w:val="WW8Num12z0"/>
    <w:uiPriority w:val="99"/>
    <w:rsid w:val="00446CA9"/>
    <w:rPr>
      <w:rFonts w:ascii="Symbol" w:hAnsi="Symbol" w:cs="Symbol"/>
    </w:rPr>
  </w:style>
  <w:style w:type="character" w:customStyle="1" w:styleId="WW8Num12z1">
    <w:name w:val="WW8Num12z1"/>
    <w:uiPriority w:val="99"/>
    <w:rsid w:val="00446CA9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446CA9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446CA9"/>
  </w:style>
  <w:style w:type="character" w:styleId="a3">
    <w:name w:val="page number"/>
    <w:basedOn w:val="11"/>
    <w:uiPriority w:val="99"/>
    <w:rsid w:val="00446CA9"/>
  </w:style>
  <w:style w:type="character" w:customStyle="1" w:styleId="a4">
    <w:name w:val="Знак Знак"/>
    <w:uiPriority w:val="99"/>
    <w:rsid w:val="00446CA9"/>
    <w:rPr>
      <w:sz w:val="24"/>
      <w:szCs w:val="24"/>
      <w:lang w:val="pl-PL"/>
    </w:rPr>
  </w:style>
  <w:style w:type="character" w:styleId="a5">
    <w:name w:val="Hyperlink"/>
    <w:uiPriority w:val="99"/>
    <w:rsid w:val="00446CA9"/>
    <w:rPr>
      <w:color w:val="000080"/>
      <w:u w:val="single"/>
    </w:rPr>
  </w:style>
  <w:style w:type="paragraph" w:customStyle="1" w:styleId="a6">
    <w:name w:val="Заголовок"/>
    <w:basedOn w:val="a"/>
    <w:next w:val="a7"/>
    <w:uiPriority w:val="99"/>
    <w:rsid w:val="00446CA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446CA9"/>
    <w:pPr>
      <w:jc w:val="center"/>
    </w:pPr>
    <w:rPr>
      <w:b/>
      <w:bCs/>
      <w:sz w:val="20"/>
      <w:szCs w:val="20"/>
      <w:lang w:val="uk-UA"/>
    </w:rPr>
  </w:style>
  <w:style w:type="character" w:customStyle="1" w:styleId="a8">
    <w:name w:val="Основной текст Знак"/>
    <w:link w:val="a7"/>
    <w:uiPriority w:val="99"/>
    <w:semiHidden/>
    <w:locked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sid w:val="00446CA9"/>
  </w:style>
  <w:style w:type="paragraph" w:styleId="aa">
    <w:name w:val="caption"/>
    <w:basedOn w:val="a"/>
    <w:uiPriority w:val="99"/>
    <w:qFormat/>
    <w:rsid w:val="00446CA9"/>
    <w:pPr>
      <w:suppressLineNumbers/>
      <w:spacing w:before="120" w:after="120"/>
    </w:pPr>
    <w:rPr>
      <w:i/>
      <w:iCs/>
    </w:rPr>
  </w:style>
  <w:style w:type="paragraph" w:customStyle="1" w:styleId="ab">
    <w:name w:val="Покажчик"/>
    <w:basedOn w:val="a"/>
    <w:uiPriority w:val="99"/>
    <w:rsid w:val="00446CA9"/>
    <w:pPr>
      <w:suppressLineNumbers/>
    </w:pPr>
  </w:style>
  <w:style w:type="paragraph" w:customStyle="1" w:styleId="30">
    <w:name w:val="Название объекта3"/>
    <w:basedOn w:val="a"/>
    <w:uiPriority w:val="99"/>
    <w:rsid w:val="00446CA9"/>
    <w:pPr>
      <w:suppressLineNumbers/>
      <w:spacing w:before="120" w:after="120"/>
    </w:pPr>
    <w:rPr>
      <w:i/>
      <w:iCs/>
    </w:rPr>
  </w:style>
  <w:style w:type="paragraph" w:customStyle="1" w:styleId="20">
    <w:name w:val="Название объекта2"/>
    <w:basedOn w:val="a"/>
    <w:uiPriority w:val="99"/>
    <w:rsid w:val="00446CA9"/>
    <w:pPr>
      <w:suppressLineNumbers/>
      <w:spacing w:before="120" w:after="120"/>
    </w:pPr>
    <w:rPr>
      <w:i/>
      <w:iCs/>
    </w:rPr>
  </w:style>
  <w:style w:type="paragraph" w:customStyle="1" w:styleId="31">
    <w:name w:val="Название3"/>
    <w:basedOn w:val="a"/>
    <w:uiPriority w:val="99"/>
    <w:rsid w:val="00446CA9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uiPriority w:val="99"/>
    <w:rsid w:val="00446CA9"/>
    <w:pPr>
      <w:suppressLineNumbers/>
    </w:pPr>
  </w:style>
  <w:style w:type="paragraph" w:customStyle="1" w:styleId="12">
    <w:name w:val="Название объекта1"/>
    <w:basedOn w:val="a"/>
    <w:uiPriority w:val="99"/>
    <w:rsid w:val="00446CA9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uiPriority w:val="99"/>
    <w:rsid w:val="00446CA9"/>
    <w:pPr>
      <w:suppressLineNumbers/>
    </w:pPr>
  </w:style>
  <w:style w:type="paragraph" w:customStyle="1" w:styleId="21">
    <w:name w:val="Название2"/>
    <w:basedOn w:val="a"/>
    <w:uiPriority w:val="99"/>
    <w:rsid w:val="00446CA9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446CA9"/>
    <w:pPr>
      <w:suppressLineNumbers/>
    </w:pPr>
  </w:style>
  <w:style w:type="paragraph" w:customStyle="1" w:styleId="13">
    <w:name w:val="Название1"/>
    <w:basedOn w:val="a"/>
    <w:uiPriority w:val="99"/>
    <w:rsid w:val="00446CA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446CA9"/>
    <w:pPr>
      <w:suppressLineNumbers/>
    </w:pPr>
  </w:style>
  <w:style w:type="paragraph" w:customStyle="1" w:styleId="ac">
    <w:name w:val="Верхній і нижній колонтитули"/>
    <w:basedOn w:val="a"/>
    <w:uiPriority w:val="99"/>
    <w:rsid w:val="00446CA9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link w:val="ae"/>
    <w:uiPriority w:val="99"/>
    <w:rsid w:val="00446CA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link w:val="ad"/>
    <w:uiPriority w:val="99"/>
    <w:semiHidden/>
    <w:locked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rsid w:val="00446CA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link w:val="af"/>
    <w:uiPriority w:val="99"/>
    <w:locked/>
    <w:rsid w:val="0055444B"/>
    <w:rPr>
      <w:sz w:val="24"/>
      <w:szCs w:val="24"/>
      <w:lang w:val="pl-PL" w:eastAsia="zh-CN"/>
    </w:rPr>
  </w:style>
  <w:style w:type="paragraph" w:customStyle="1" w:styleId="15">
    <w:name w:val="Текст выноски1"/>
    <w:basedOn w:val="a"/>
    <w:uiPriority w:val="99"/>
    <w:rsid w:val="00446CA9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7"/>
    <w:uiPriority w:val="99"/>
    <w:rsid w:val="00446CA9"/>
  </w:style>
  <w:style w:type="paragraph" w:customStyle="1" w:styleId="af2">
    <w:name w:val="Содержимое таблицы"/>
    <w:basedOn w:val="a"/>
    <w:uiPriority w:val="99"/>
    <w:rsid w:val="00446CA9"/>
    <w:pPr>
      <w:suppressLineNumbers/>
    </w:pPr>
  </w:style>
  <w:style w:type="paragraph" w:customStyle="1" w:styleId="af3">
    <w:name w:val="Заголовок таблицы"/>
    <w:basedOn w:val="af2"/>
    <w:uiPriority w:val="99"/>
    <w:rsid w:val="00446CA9"/>
    <w:pPr>
      <w:jc w:val="center"/>
    </w:pPr>
    <w:rPr>
      <w:b/>
      <w:bCs/>
    </w:rPr>
  </w:style>
  <w:style w:type="paragraph" w:customStyle="1" w:styleId="af4">
    <w:name w:val="Вміст таблиці"/>
    <w:basedOn w:val="a"/>
    <w:uiPriority w:val="99"/>
    <w:rsid w:val="00446CA9"/>
    <w:pPr>
      <w:suppressLineNumbers/>
    </w:pPr>
  </w:style>
  <w:style w:type="paragraph" w:customStyle="1" w:styleId="af5">
    <w:name w:val="Заголовок таблиці"/>
    <w:basedOn w:val="af4"/>
    <w:uiPriority w:val="99"/>
    <w:rsid w:val="00446CA9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B319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319A8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A9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46CA9"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b/>
      <w:bCs/>
      <w:sz w:val="24"/>
      <w:szCs w:val="24"/>
      <w:lang w:val="ru-RU" w:eastAsia="zh-CN"/>
    </w:rPr>
  </w:style>
  <w:style w:type="character" w:customStyle="1" w:styleId="WW8Num1z0">
    <w:name w:val="WW8Num1z0"/>
    <w:uiPriority w:val="99"/>
    <w:rsid w:val="00446CA9"/>
  </w:style>
  <w:style w:type="character" w:customStyle="1" w:styleId="WW8Num1z1">
    <w:name w:val="WW8Num1z1"/>
    <w:uiPriority w:val="99"/>
    <w:rsid w:val="00446CA9"/>
  </w:style>
  <w:style w:type="character" w:customStyle="1" w:styleId="WW8Num1z2">
    <w:name w:val="WW8Num1z2"/>
    <w:uiPriority w:val="99"/>
    <w:rsid w:val="00446CA9"/>
  </w:style>
  <w:style w:type="character" w:customStyle="1" w:styleId="WW8Num1z3">
    <w:name w:val="WW8Num1z3"/>
    <w:uiPriority w:val="99"/>
    <w:rsid w:val="00446CA9"/>
  </w:style>
  <w:style w:type="character" w:customStyle="1" w:styleId="WW8Num1z4">
    <w:name w:val="WW8Num1z4"/>
    <w:uiPriority w:val="99"/>
    <w:rsid w:val="00446CA9"/>
  </w:style>
  <w:style w:type="character" w:customStyle="1" w:styleId="WW8Num1z5">
    <w:name w:val="WW8Num1z5"/>
    <w:uiPriority w:val="99"/>
    <w:rsid w:val="00446CA9"/>
  </w:style>
  <w:style w:type="character" w:customStyle="1" w:styleId="WW8Num1z6">
    <w:name w:val="WW8Num1z6"/>
    <w:uiPriority w:val="99"/>
    <w:rsid w:val="00446CA9"/>
  </w:style>
  <w:style w:type="character" w:customStyle="1" w:styleId="WW8Num1z7">
    <w:name w:val="WW8Num1z7"/>
    <w:uiPriority w:val="99"/>
    <w:rsid w:val="00446CA9"/>
  </w:style>
  <w:style w:type="character" w:customStyle="1" w:styleId="WW8Num1z8">
    <w:name w:val="WW8Num1z8"/>
    <w:uiPriority w:val="99"/>
    <w:rsid w:val="00446CA9"/>
  </w:style>
  <w:style w:type="character" w:customStyle="1" w:styleId="6">
    <w:name w:val="Основной шрифт абзаца6"/>
    <w:uiPriority w:val="99"/>
    <w:rsid w:val="00446CA9"/>
  </w:style>
  <w:style w:type="character" w:customStyle="1" w:styleId="5">
    <w:name w:val="Основной шрифт абзаца5"/>
    <w:uiPriority w:val="99"/>
    <w:rsid w:val="00446CA9"/>
  </w:style>
  <w:style w:type="character" w:customStyle="1" w:styleId="WW8Num2z0">
    <w:name w:val="WW8Num2z0"/>
    <w:uiPriority w:val="99"/>
    <w:rsid w:val="00446CA9"/>
  </w:style>
  <w:style w:type="character" w:customStyle="1" w:styleId="WW8Num2z1">
    <w:name w:val="WW8Num2z1"/>
    <w:uiPriority w:val="99"/>
    <w:rsid w:val="00446CA9"/>
  </w:style>
  <w:style w:type="character" w:customStyle="1" w:styleId="WW8Num2z2">
    <w:name w:val="WW8Num2z2"/>
    <w:uiPriority w:val="99"/>
    <w:rsid w:val="00446CA9"/>
  </w:style>
  <w:style w:type="character" w:customStyle="1" w:styleId="WW8Num2z3">
    <w:name w:val="WW8Num2z3"/>
    <w:uiPriority w:val="99"/>
    <w:rsid w:val="00446CA9"/>
  </w:style>
  <w:style w:type="character" w:customStyle="1" w:styleId="WW8Num2z4">
    <w:name w:val="WW8Num2z4"/>
    <w:uiPriority w:val="99"/>
    <w:rsid w:val="00446CA9"/>
  </w:style>
  <w:style w:type="character" w:customStyle="1" w:styleId="WW8Num2z5">
    <w:name w:val="WW8Num2z5"/>
    <w:uiPriority w:val="99"/>
    <w:rsid w:val="00446CA9"/>
  </w:style>
  <w:style w:type="character" w:customStyle="1" w:styleId="WW8Num2z6">
    <w:name w:val="WW8Num2z6"/>
    <w:uiPriority w:val="99"/>
    <w:rsid w:val="00446CA9"/>
  </w:style>
  <w:style w:type="character" w:customStyle="1" w:styleId="WW8Num2z7">
    <w:name w:val="WW8Num2z7"/>
    <w:uiPriority w:val="99"/>
    <w:rsid w:val="00446CA9"/>
  </w:style>
  <w:style w:type="character" w:customStyle="1" w:styleId="WW8Num2z8">
    <w:name w:val="WW8Num2z8"/>
    <w:uiPriority w:val="99"/>
    <w:rsid w:val="00446CA9"/>
  </w:style>
  <w:style w:type="character" w:customStyle="1" w:styleId="4">
    <w:name w:val="Основной шрифт абзаца4"/>
    <w:uiPriority w:val="99"/>
    <w:rsid w:val="00446CA9"/>
  </w:style>
  <w:style w:type="character" w:customStyle="1" w:styleId="3">
    <w:name w:val="Основной шрифт абзаца3"/>
    <w:uiPriority w:val="99"/>
    <w:rsid w:val="00446CA9"/>
  </w:style>
  <w:style w:type="character" w:customStyle="1" w:styleId="2">
    <w:name w:val="Основной шрифт абзаца2"/>
    <w:uiPriority w:val="99"/>
    <w:rsid w:val="00446CA9"/>
  </w:style>
  <w:style w:type="character" w:customStyle="1" w:styleId="Absatz-Standardschriftart">
    <w:name w:val="Absatz-Standardschriftart"/>
    <w:uiPriority w:val="99"/>
    <w:rsid w:val="00446CA9"/>
  </w:style>
  <w:style w:type="character" w:customStyle="1" w:styleId="WW-Absatz-Standardschriftart">
    <w:name w:val="WW-Absatz-Standardschriftart"/>
    <w:uiPriority w:val="99"/>
    <w:rsid w:val="00446CA9"/>
  </w:style>
  <w:style w:type="character" w:customStyle="1" w:styleId="WW8Num3z0">
    <w:name w:val="WW8Num3z0"/>
    <w:uiPriority w:val="99"/>
    <w:rsid w:val="00446CA9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446CA9"/>
  </w:style>
  <w:style w:type="character" w:customStyle="1" w:styleId="WW8Num11z0">
    <w:name w:val="WW8Num11z0"/>
    <w:uiPriority w:val="99"/>
    <w:rsid w:val="00446CA9"/>
    <w:rPr>
      <w:rFonts w:ascii="Symbol" w:hAnsi="Symbol" w:cs="Symbol"/>
    </w:rPr>
  </w:style>
  <w:style w:type="character" w:customStyle="1" w:styleId="WW8Num11z1">
    <w:name w:val="WW8Num11z1"/>
    <w:uiPriority w:val="99"/>
    <w:rsid w:val="00446CA9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446CA9"/>
    <w:rPr>
      <w:rFonts w:ascii="Wingdings" w:hAnsi="Wingdings" w:cs="Wingdings"/>
    </w:rPr>
  </w:style>
  <w:style w:type="character" w:customStyle="1" w:styleId="WW8Num12z0">
    <w:name w:val="WW8Num12z0"/>
    <w:uiPriority w:val="99"/>
    <w:rsid w:val="00446CA9"/>
    <w:rPr>
      <w:rFonts w:ascii="Symbol" w:hAnsi="Symbol" w:cs="Symbol"/>
    </w:rPr>
  </w:style>
  <w:style w:type="character" w:customStyle="1" w:styleId="WW8Num12z1">
    <w:name w:val="WW8Num12z1"/>
    <w:uiPriority w:val="99"/>
    <w:rsid w:val="00446CA9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446CA9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446CA9"/>
  </w:style>
  <w:style w:type="character" w:styleId="a3">
    <w:name w:val="page number"/>
    <w:basedOn w:val="11"/>
    <w:uiPriority w:val="99"/>
    <w:rsid w:val="00446CA9"/>
  </w:style>
  <w:style w:type="character" w:customStyle="1" w:styleId="a4">
    <w:name w:val="Знак Знак"/>
    <w:uiPriority w:val="99"/>
    <w:rsid w:val="00446CA9"/>
    <w:rPr>
      <w:sz w:val="24"/>
      <w:szCs w:val="24"/>
      <w:lang w:val="pl-PL"/>
    </w:rPr>
  </w:style>
  <w:style w:type="character" w:styleId="a5">
    <w:name w:val="Hyperlink"/>
    <w:uiPriority w:val="99"/>
    <w:rsid w:val="00446CA9"/>
    <w:rPr>
      <w:color w:val="000080"/>
      <w:u w:val="single"/>
    </w:rPr>
  </w:style>
  <w:style w:type="paragraph" w:customStyle="1" w:styleId="a6">
    <w:name w:val="Заголовок"/>
    <w:basedOn w:val="a"/>
    <w:next w:val="a7"/>
    <w:uiPriority w:val="99"/>
    <w:rsid w:val="00446CA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446CA9"/>
    <w:pPr>
      <w:jc w:val="center"/>
    </w:pPr>
    <w:rPr>
      <w:b/>
      <w:bCs/>
      <w:sz w:val="20"/>
      <w:szCs w:val="20"/>
      <w:lang w:val="uk-UA"/>
    </w:rPr>
  </w:style>
  <w:style w:type="character" w:customStyle="1" w:styleId="a8">
    <w:name w:val="Основной текст Знак"/>
    <w:link w:val="a7"/>
    <w:uiPriority w:val="99"/>
    <w:semiHidden/>
    <w:locked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sid w:val="00446CA9"/>
  </w:style>
  <w:style w:type="paragraph" w:styleId="aa">
    <w:name w:val="caption"/>
    <w:basedOn w:val="a"/>
    <w:uiPriority w:val="99"/>
    <w:qFormat/>
    <w:rsid w:val="00446CA9"/>
    <w:pPr>
      <w:suppressLineNumbers/>
      <w:spacing w:before="120" w:after="120"/>
    </w:pPr>
    <w:rPr>
      <w:i/>
      <w:iCs/>
    </w:rPr>
  </w:style>
  <w:style w:type="paragraph" w:customStyle="1" w:styleId="ab">
    <w:name w:val="Покажчик"/>
    <w:basedOn w:val="a"/>
    <w:uiPriority w:val="99"/>
    <w:rsid w:val="00446CA9"/>
    <w:pPr>
      <w:suppressLineNumbers/>
    </w:pPr>
  </w:style>
  <w:style w:type="paragraph" w:customStyle="1" w:styleId="30">
    <w:name w:val="Название объекта3"/>
    <w:basedOn w:val="a"/>
    <w:uiPriority w:val="99"/>
    <w:rsid w:val="00446CA9"/>
    <w:pPr>
      <w:suppressLineNumbers/>
      <w:spacing w:before="120" w:after="120"/>
    </w:pPr>
    <w:rPr>
      <w:i/>
      <w:iCs/>
    </w:rPr>
  </w:style>
  <w:style w:type="paragraph" w:customStyle="1" w:styleId="20">
    <w:name w:val="Название объекта2"/>
    <w:basedOn w:val="a"/>
    <w:uiPriority w:val="99"/>
    <w:rsid w:val="00446CA9"/>
    <w:pPr>
      <w:suppressLineNumbers/>
      <w:spacing w:before="120" w:after="120"/>
    </w:pPr>
    <w:rPr>
      <w:i/>
      <w:iCs/>
    </w:rPr>
  </w:style>
  <w:style w:type="paragraph" w:customStyle="1" w:styleId="31">
    <w:name w:val="Название3"/>
    <w:basedOn w:val="a"/>
    <w:uiPriority w:val="99"/>
    <w:rsid w:val="00446CA9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uiPriority w:val="99"/>
    <w:rsid w:val="00446CA9"/>
    <w:pPr>
      <w:suppressLineNumbers/>
    </w:pPr>
  </w:style>
  <w:style w:type="paragraph" w:customStyle="1" w:styleId="12">
    <w:name w:val="Название объекта1"/>
    <w:basedOn w:val="a"/>
    <w:uiPriority w:val="99"/>
    <w:rsid w:val="00446CA9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uiPriority w:val="99"/>
    <w:rsid w:val="00446CA9"/>
    <w:pPr>
      <w:suppressLineNumbers/>
    </w:pPr>
  </w:style>
  <w:style w:type="paragraph" w:customStyle="1" w:styleId="21">
    <w:name w:val="Название2"/>
    <w:basedOn w:val="a"/>
    <w:uiPriority w:val="99"/>
    <w:rsid w:val="00446CA9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446CA9"/>
    <w:pPr>
      <w:suppressLineNumbers/>
    </w:pPr>
  </w:style>
  <w:style w:type="paragraph" w:customStyle="1" w:styleId="13">
    <w:name w:val="Название1"/>
    <w:basedOn w:val="a"/>
    <w:uiPriority w:val="99"/>
    <w:rsid w:val="00446CA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446CA9"/>
    <w:pPr>
      <w:suppressLineNumbers/>
    </w:pPr>
  </w:style>
  <w:style w:type="paragraph" w:customStyle="1" w:styleId="ac">
    <w:name w:val="Верхній і нижній колонтитули"/>
    <w:basedOn w:val="a"/>
    <w:uiPriority w:val="99"/>
    <w:rsid w:val="00446CA9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link w:val="ae"/>
    <w:uiPriority w:val="99"/>
    <w:rsid w:val="00446CA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link w:val="ad"/>
    <w:uiPriority w:val="99"/>
    <w:semiHidden/>
    <w:locked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rsid w:val="00446CA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link w:val="af"/>
    <w:uiPriority w:val="99"/>
    <w:locked/>
    <w:rsid w:val="0055444B"/>
    <w:rPr>
      <w:sz w:val="24"/>
      <w:szCs w:val="24"/>
      <w:lang w:val="pl-PL" w:eastAsia="zh-CN"/>
    </w:rPr>
  </w:style>
  <w:style w:type="paragraph" w:customStyle="1" w:styleId="15">
    <w:name w:val="Текст выноски1"/>
    <w:basedOn w:val="a"/>
    <w:uiPriority w:val="99"/>
    <w:rsid w:val="00446CA9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7"/>
    <w:uiPriority w:val="99"/>
    <w:rsid w:val="00446CA9"/>
  </w:style>
  <w:style w:type="paragraph" w:customStyle="1" w:styleId="af2">
    <w:name w:val="Содержимое таблицы"/>
    <w:basedOn w:val="a"/>
    <w:uiPriority w:val="99"/>
    <w:rsid w:val="00446CA9"/>
    <w:pPr>
      <w:suppressLineNumbers/>
    </w:pPr>
  </w:style>
  <w:style w:type="paragraph" w:customStyle="1" w:styleId="af3">
    <w:name w:val="Заголовок таблицы"/>
    <w:basedOn w:val="af2"/>
    <w:uiPriority w:val="99"/>
    <w:rsid w:val="00446CA9"/>
    <w:pPr>
      <w:jc w:val="center"/>
    </w:pPr>
    <w:rPr>
      <w:b/>
      <w:bCs/>
    </w:rPr>
  </w:style>
  <w:style w:type="paragraph" w:customStyle="1" w:styleId="af4">
    <w:name w:val="Вміст таблиці"/>
    <w:basedOn w:val="a"/>
    <w:uiPriority w:val="99"/>
    <w:rsid w:val="00446CA9"/>
    <w:pPr>
      <w:suppressLineNumbers/>
    </w:pPr>
  </w:style>
  <w:style w:type="paragraph" w:customStyle="1" w:styleId="af5">
    <w:name w:val="Заголовок таблиці"/>
    <w:basedOn w:val="af4"/>
    <w:uiPriority w:val="99"/>
    <w:rsid w:val="00446CA9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B319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319A8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4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2015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3</cp:revision>
  <cp:lastPrinted>2023-04-14T09:16:00Z</cp:lastPrinted>
  <dcterms:created xsi:type="dcterms:W3CDTF">2023-05-12T13:24:00Z</dcterms:created>
  <dcterms:modified xsi:type="dcterms:W3CDTF">2023-05-12T13:24:00Z</dcterms:modified>
</cp:coreProperties>
</file>